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0003BE" w:rsidR="00727E9C" w:rsidP="00E12668" w:rsidRDefault="00524FDF" w14:paraId="56843FE9" w14:textId="3034472D">
      <w:pPr>
        <w:jc w:val="center"/>
        <w:rPr>
          <w:rFonts w:asciiTheme="majorEastAsia" w:hAnsiTheme="majorEastAsia" w:eastAsia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32"/>
          <w:szCs w:val="32"/>
        </w:rPr>
        <w:t xml:space="preserve">　</w:t>
      </w:r>
      <w:r w:rsidRPr="000003BE" w:rsidR="00727E9C">
        <w:rPr>
          <w:rFonts w:hint="eastAsia" w:asciiTheme="majorEastAsia" w:hAnsiTheme="majorEastAsia" w:eastAsiaTheme="majorEastAsia"/>
          <w:b/>
          <w:sz w:val="32"/>
          <w:szCs w:val="32"/>
        </w:rPr>
        <w:t>希　　望　　票</w:t>
      </w:r>
    </w:p>
    <w:tbl>
      <w:tblPr>
        <w:tblW w:w="8930" w:type="dxa"/>
        <w:tblInd w:w="43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92"/>
        <w:gridCol w:w="2928"/>
        <w:gridCol w:w="1696"/>
        <w:gridCol w:w="424"/>
        <w:gridCol w:w="424"/>
        <w:gridCol w:w="424"/>
        <w:gridCol w:w="424"/>
        <w:gridCol w:w="424"/>
        <w:gridCol w:w="343"/>
        <w:gridCol w:w="81"/>
        <w:gridCol w:w="424"/>
        <w:gridCol w:w="346"/>
      </w:tblGrid>
      <w:tr w:rsidRPr="000003BE" w:rsidR="000003BE" w:rsidTr="12871C29" w14:paraId="0F1CABDC" w14:textId="77777777">
        <w:trPr>
          <w:trHeight w:val="267" w:hRule="exact"/>
        </w:trPr>
        <w:tc>
          <w:tcPr>
            <w:tcW w:w="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0003BE" w:rsidR="00E321B3" w:rsidP="00FA39E6" w:rsidRDefault="00E321B3" w14:paraId="2A94A5B0" w14:textId="77777777">
            <w:pPr>
              <w:jc w:val="center"/>
              <w:rPr>
                <w:rFonts w:asciiTheme="majorEastAsia" w:hAnsiTheme="majorEastAsia" w:eastAsiaTheme="majorEastAsia"/>
              </w:rPr>
            </w:pPr>
            <w:r w:rsidRPr="000003BE">
              <w:rPr>
                <w:rFonts w:hint="eastAsia" w:asciiTheme="majorEastAsia" w:hAnsiTheme="majorEastAsia" w:eastAsiaTheme="majorEastAsia"/>
              </w:rPr>
              <w:t>整理№</w:t>
            </w:r>
          </w:p>
        </w:tc>
        <w:tc>
          <w:tcPr>
            <w:tcW w:w="7938" w:type="dxa"/>
            <w:gridSpan w:val="11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0003BE" w:rsidR="00E321B3" w:rsidP="007678EA" w:rsidRDefault="00E321B3" w14:paraId="23A514D3" w14:textId="77777777">
            <w:pPr>
              <w:jc w:val="center"/>
              <w:rPr>
                <w:rFonts w:asciiTheme="majorEastAsia" w:hAnsiTheme="majorEastAsia" w:eastAsiaTheme="majorEastAsia"/>
              </w:rPr>
            </w:pPr>
            <w:r w:rsidRPr="000003BE">
              <w:rPr>
                <w:rFonts w:hint="eastAsia" w:asciiTheme="majorEastAsia" w:hAnsiTheme="majorEastAsia" w:eastAsiaTheme="majorEastAsia"/>
              </w:rPr>
              <w:t>件　　　　　　　　　　　　名</w:t>
            </w:r>
          </w:p>
        </w:tc>
      </w:tr>
      <w:tr w:rsidRPr="000003BE" w:rsidR="000003BE" w:rsidTr="12871C29" w14:paraId="7CABCD0B" w14:textId="77777777">
        <w:trPr>
          <w:trHeight w:val="733" w:hRule="exact"/>
        </w:trPr>
        <w:tc>
          <w:tcPr>
            <w:tcW w:w="992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871561" w:rsidR="00871561" w:rsidP="7861A780" w:rsidRDefault="007F4CD9" w14:paraId="59F9DC28" w14:textId="26139668">
            <w:pPr>
              <w:jc w:val="center"/>
              <w:rPr>
                <w:rFonts w:ascii="ＭＳ 明朝" w:hAnsi="ＭＳ 明朝"/>
              </w:rPr>
            </w:pPr>
            <w:r w:rsidRPr="12871C29" w:rsidR="007F4CD9">
              <w:rPr>
                <w:rFonts w:ascii="ＭＳ 明朝" w:hAnsi="ＭＳ 明朝"/>
              </w:rPr>
              <w:t>０</w:t>
            </w:r>
            <w:r w:rsidRPr="12871C29" w:rsidR="271F031B">
              <w:rPr>
                <w:rFonts w:ascii="ＭＳ 明朝" w:hAnsi="ＭＳ 明朝"/>
              </w:rPr>
              <w:t>０</w:t>
            </w:r>
            <w:r w:rsidRPr="12871C29" w:rsidR="04939E2D">
              <w:rPr>
                <w:rFonts w:ascii="ＭＳ 明朝" w:hAnsi="ＭＳ 明朝"/>
              </w:rPr>
              <w:t>３</w:t>
            </w:r>
          </w:p>
        </w:tc>
        <w:tc>
          <w:tcPr>
            <w:tcW w:w="7938" w:type="dxa"/>
            <w:gridSpan w:val="11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891DE6" w:rsidR="00E321B3" w:rsidP="7861A780" w:rsidRDefault="00E260E1" w14:paraId="617FBE13" w14:textId="4AB86535">
            <w:pPr>
              <w:overflowPunct w:val="0"/>
              <w:adjustRightInd w:val="0"/>
              <w:ind w:left="210" w:right="128" w:rightChars="61" w:hanging="210" w:hangingChars="100"/>
              <w:jc w:val="left"/>
              <w:textAlignment w:val="baseline"/>
              <w:rPr>
                <w:rFonts w:hAnsi="ＭＳ 明朝"/>
              </w:rPr>
            </w:pPr>
            <w:r w:rsidRPr="7861A780">
              <w:rPr>
                <w:rFonts w:ascii="ＭＳ 明朝" w:hAnsi="ＭＳ 明朝"/>
              </w:rPr>
              <w:t xml:space="preserve">　</w:t>
            </w:r>
            <w:r w:rsidRPr="7861A780" w:rsidR="00ED7ABF">
              <w:rPr>
                <w:rFonts w:hAnsi="ＭＳ 明朝"/>
              </w:rPr>
              <w:t xml:space="preserve">　</w:t>
            </w:r>
            <w:r w:rsidRPr="7861A780" w:rsidR="00BF09CB">
              <w:rPr>
                <w:rFonts w:hAnsi="ＭＳ 明朝"/>
              </w:rPr>
              <w:t>東京都立大学</w:t>
            </w:r>
            <w:r w:rsidRPr="7861A780" w:rsidR="2D8D7B43">
              <w:rPr>
                <w:rFonts w:hAnsi="ＭＳ 明朝"/>
              </w:rPr>
              <w:t>日野</w:t>
            </w:r>
            <w:r w:rsidRPr="7861A780" w:rsidR="00BF09CB">
              <w:rPr>
                <w:rFonts w:hAnsi="ＭＳ 明朝"/>
              </w:rPr>
              <w:t>キャンパス</w:t>
            </w:r>
            <w:r w:rsidRPr="7861A780" w:rsidR="06EFB10E">
              <w:rPr>
                <w:rFonts w:hAnsi="ＭＳ 明朝"/>
              </w:rPr>
              <w:t>電波暗室の測定機器の購入</w:t>
            </w:r>
          </w:p>
        </w:tc>
      </w:tr>
      <w:tr w:rsidRPr="000003BE" w:rsidR="000003BE" w:rsidTr="12871C29" w14:paraId="3924FAB4" w14:textId="77777777">
        <w:trPr>
          <w:trHeight w:val="267" w:hRule="exact"/>
        </w:trPr>
        <w:tc>
          <w:tcPr>
            <w:tcW w:w="392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nil"/>
              <w:right w:val="single" w:color="000000" w:themeColor="text1" w:sz="4" w:space="0"/>
            </w:tcBorders>
            <w:shd w:val="clear" w:color="auto" w:fill="auto"/>
            <w:tcMar/>
          </w:tcPr>
          <w:p w:rsidRPr="000003BE" w:rsidR="00727E9C" w:rsidP="00E12668" w:rsidRDefault="00727E9C" w14:paraId="65E61FA5" w14:textId="77777777">
            <w:pPr>
              <w:jc w:val="center"/>
              <w:rPr>
                <w:rFonts w:asciiTheme="majorEastAsia" w:hAnsiTheme="majorEastAsia" w:eastAsiaTheme="majorEastAsia"/>
              </w:rPr>
            </w:pPr>
            <w:r w:rsidRPr="000003BE">
              <w:rPr>
                <w:rFonts w:hint="eastAsia" w:asciiTheme="majorEastAsia" w:hAnsiTheme="majorEastAsia" w:eastAsiaTheme="majorEastAsia"/>
              </w:rPr>
              <w:t>営　　業　　種　　目</w:t>
            </w:r>
          </w:p>
        </w:tc>
        <w:tc>
          <w:tcPr>
            <w:tcW w:w="1696" w:type="dxa"/>
            <w:tcBorders>
              <w:top w:val="single" w:color="000000" w:themeColor="text1" w:sz="4" w:space="0"/>
              <w:left w:val="nil"/>
              <w:bottom w:val="nil"/>
              <w:right w:val="single" w:color="000000" w:themeColor="text1" w:sz="4" w:space="0"/>
            </w:tcBorders>
            <w:shd w:val="clear" w:color="auto" w:fill="auto"/>
            <w:tcMar/>
          </w:tcPr>
          <w:p w:rsidRPr="000003BE" w:rsidR="00727E9C" w:rsidP="00E12668" w:rsidRDefault="00727E9C" w14:paraId="4858F87F" w14:textId="77777777">
            <w:pPr>
              <w:jc w:val="center"/>
              <w:rPr>
                <w:rFonts w:asciiTheme="majorEastAsia" w:hAnsiTheme="majorEastAsia" w:eastAsiaTheme="majorEastAsia"/>
              </w:rPr>
            </w:pPr>
            <w:r w:rsidRPr="000003BE">
              <w:rPr>
                <w:rFonts w:hint="eastAsia" w:asciiTheme="majorEastAsia" w:hAnsiTheme="majorEastAsia" w:eastAsiaTheme="majorEastAsia"/>
              </w:rPr>
              <w:t>格付等級・順位</w:t>
            </w:r>
          </w:p>
        </w:tc>
        <w:tc>
          <w:tcPr>
            <w:tcW w:w="3314" w:type="dxa"/>
            <w:gridSpan w:val="9"/>
            <w:tcBorders>
              <w:top w:val="single" w:color="000000" w:themeColor="text1" w:sz="4" w:space="0"/>
              <w:left w:val="nil"/>
              <w:bottom w:val="nil"/>
              <w:right w:val="single" w:color="000000" w:themeColor="text1" w:sz="4" w:space="0"/>
            </w:tcBorders>
            <w:shd w:val="clear" w:color="auto" w:fill="auto"/>
            <w:tcMar/>
          </w:tcPr>
          <w:p w:rsidRPr="000003BE" w:rsidR="00727E9C" w:rsidP="00E12668" w:rsidRDefault="00727E9C" w14:paraId="18420E22" w14:textId="77777777">
            <w:pPr>
              <w:jc w:val="center"/>
              <w:rPr>
                <w:rFonts w:asciiTheme="majorEastAsia" w:hAnsiTheme="majorEastAsia" w:eastAsiaTheme="majorEastAsia"/>
              </w:rPr>
            </w:pPr>
            <w:r w:rsidRPr="000003BE">
              <w:rPr>
                <w:rFonts w:hint="eastAsia" w:asciiTheme="majorEastAsia" w:hAnsiTheme="majorEastAsia" w:eastAsiaTheme="majorEastAsia"/>
              </w:rPr>
              <w:t>受付番号※</w:t>
            </w:r>
          </w:p>
        </w:tc>
      </w:tr>
      <w:tr w:rsidRPr="000003BE" w:rsidR="00D81CEE" w:rsidTr="12871C29" w14:paraId="24F013CB" w14:textId="77777777">
        <w:trPr>
          <w:trHeight w:val="593" w:hRule="exact"/>
        </w:trPr>
        <w:tc>
          <w:tcPr>
            <w:tcW w:w="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0003BE" w:rsidR="00D81CEE" w:rsidP="7861A780" w:rsidRDefault="00D81CEE" w14:paraId="5AB2A8C0" w14:textId="7C7A71B8">
            <w:pPr>
              <w:jc w:val="center"/>
              <w:rPr>
                <w:szCs w:val="21"/>
              </w:rPr>
            </w:pPr>
            <w:r w:rsidRPr="7861A780">
              <w:rPr>
                <w:szCs w:val="21"/>
              </w:rPr>
              <w:t>０１４</w:t>
            </w:r>
          </w:p>
        </w:tc>
        <w:tc>
          <w:tcPr>
            <w:tcW w:w="2928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1205E7" w:rsidR="00D81CEE" w:rsidP="7861A780" w:rsidRDefault="00D81CEE" w14:paraId="1300B408" w14:textId="4C6F4878">
            <w:pPr>
              <w:rPr>
                <w:rFonts w:asciiTheme="majorEastAsia" w:hAnsiTheme="majorEastAsia" w:eastAsiaTheme="majorEastAsia"/>
              </w:rPr>
            </w:pPr>
            <w:r w:rsidRPr="7861A780">
              <w:rPr>
                <w:rFonts w:asciiTheme="majorEastAsia" w:hAnsiTheme="majorEastAsia" w:eastAsiaTheme="majorEastAsia"/>
              </w:rPr>
              <w:t xml:space="preserve">　理化学機械器具</w:t>
            </w:r>
          </w:p>
        </w:tc>
        <w:tc>
          <w:tcPr>
            <w:tcW w:w="1696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0003BE" w:rsidR="00D81CEE" w:rsidP="00441434" w:rsidRDefault="00D81CEE" w14:paraId="1D074810" w14:textId="77777777">
            <w:pPr>
              <w:rPr>
                <w:rFonts w:asciiTheme="majorEastAsia" w:hAnsiTheme="majorEastAsia" w:eastAsiaTheme="majorEastAsia"/>
              </w:rPr>
            </w:pPr>
            <w:r w:rsidRPr="000003BE">
              <w:rPr>
                <w:rFonts w:hint="eastAsia" w:asciiTheme="majorEastAsia" w:hAnsiTheme="majorEastAsia" w:eastAsiaTheme="majorEastAsia"/>
              </w:rPr>
              <w:t xml:space="preserve">　　 －</w:t>
            </w:r>
          </w:p>
        </w:tc>
        <w:tc>
          <w:tcPr>
            <w:tcW w:w="424" w:type="dxa"/>
            <w:vMerge w:val="restart"/>
            <w:tcBorders>
              <w:top w:val="single" w:color="000000" w:themeColor="text1" w:sz="4" w:space="0"/>
              <w:left w:val="nil"/>
              <w:right w:val="single" w:color="000000" w:themeColor="text1" w:sz="4" w:space="0"/>
            </w:tcBorders>
            <w:tcMar/>
          </w:tcPr>
          <w:p w:rsidRPr="000003BE" w:rsidR="00D81CEE" w:rsidP="00E12668" w:rsidRDefault="00D81CEE" w14:paraId="3B644748" w14:textId="77777777">
            <w:pPr>
              <w:rPr>
                <w:rFonts w:asciiTheme="majorEastAsia" w:hAnsiTheme="majorEastAsia" w:eastAsiaTheme="majorEastAsia"/>
              </w:rPr>
            </w:pPr>
          </w:p>
        </w:tc>
        <w:tc>
          <w:tcPr>
            <w:tcW w:w="424" w:type="dxa"/>
            <w:vMerge w:val="restart"/>
            <w:tcBorders>
              <w:top w:val="single" w:color="000000" w:themeColor="text1" w:sz="4" w:space="0"/>
              <w:left w:val="nil"/>
              <w:right w:val="single" w:color="000000" w:themeColor="text1" w:sz="4" w:space="0"/>
            </w:tcBorders>
            <w:tcMar/>
          </w:tcPr>
          <w:p w:rsidRPr="000003BE" w:rsidR="00D81CEE" w:rsidP="00E12668" w:rsidRDefault="00D81CEE" w14:paraId="110F7B36" w14:textId="77777777">
            <w:pPr>
              <w:rPr>
                <w:rFonts w:asciiTheme="majorEastAsia" w:hAnsiTheme="majorEastAsia" w:eastAsiaTheme="majorEastAsia"/>
              </w:rPr>
            </w:pPr>
          </w:p>
        </w:tc>
        <w:tc>
          <w:tcPr>
            <w:tcW w:w="424" w:type="dxa"/>
            <w:vMerge w:val="restart"/>
            <w:tcBorders>
              <w:top w:val="single" w:color="000000" w:themeColor="text1" w:sz="4" w:space="0"/>
              <w:left w:val="nil"/>
              <w:right w:val="single" w:color="000000" w:themeColor="text1" w:sz="4" w:space="0"/>
            </w:tcBorders>
            <w:tcMar/>
          </w:tcPr>
          <w:p w:rsidRPr="000003BE" w:rsidR="00D81CEE" w:rsidP="00E12668" w:rsidRDefault="00D81CEE" w14:paraId="19F6893B" w14:textId="77777777">
            <w:pPr>
              <w:rPr>
                <w:rFonts w:asciiTheme="majorEastAsia" w:hAnsiTheme="majorEastAsia" w:eastAsiaTheme="majorEastAsia"/>
              </w:rPr>
            </w:pPr>
          </w:p>
        </w:tc>
        <w:tc>
          <w:tcPr>
            <w:tcW w:w="424" w:type="dxa"/>
            <w:vMerge w:val="restart"/>
            <w:tcBorders>
              <w:top w:val="single" w:color="000000" w:themeColor="text1" w:sz="4" w:space="0"/>
              <w:left w:val="nil"/>
              <w:right w:val="single" w:color="000000" w:themeColor="text1" w:sz="4" w:space="0"/>
            </w:tcBorders>
            <w:tcMar/>
          </w:tcPr>
          <w:p w:rsidRPr="000003BE" w:rsidR="00D81CEE" w:rsidP="00E12668" w:rsidRDefault="00D81CEE" w14:paraId="21FB6245" w14:textId="77777777">
            <w:pPr>
              <w:rPr>
                <w:rFonts w:asciiTheme="majorEastAsia" w:hAnsiTheme="majorEastAsia" w:eastAsiaTheme="majorEastAsia"/>
              </w:rPr>
            </w:pPr>
          </w:p>
        </w:tc>
        <w:tc>
          <w:tcPr>
            <w:tcW w:w="424" w:type="dxa"/>
            <w:vMerge w:val="restart"/>
            <w:tcBorders>
              <w:top w:val="single" w:color="000000" w:themeColor="text1" w:sz="4" w:space="0"/>
              <w:left w:val="nil"/>
              <w:right w:val="single" w:color="000000" w:themeColor="text1" w:sz="4" w:space="0"/>
            </w:tcBorders>
            <w:tcMar/>
          </w:tcPr>
          <w:p w:rsidRPr="000003BE" w:rsidR="00D81CEE" w:rsidP="00E12668" w:rsidRDefault="00D81CEE" w14:paraId="43F5AFA2" w14:textId="77777777">
            <w:pPr>
              <w:rPr>
                <w:rFonts w:asciiTheme="majorEastAsia" w:hAnsiTheme="majorEastAsia" w:eastAsiaTheme="majorEastAsia"/>
              </w:rPr>
            </w:pPr>
          </w:p>
        </w:tc>
        <w:tc>
          <w:tcPr>
            <w:tcW w:w="424" w:type="dxa"/>
            <w:gridSpan w:val="2"/>
            <w:vMerge w:val="restart"/>
            <w:tcBorders>
              <w:top w:val="single" w:color="000000" w:themeColor="text1" w:sz="4" w:space="0"/>
              <w:left w:val="nil"/>
              <w:right w:val="single" w:color="000000" w:themeColor="text1" w:sz="4" w:space="0"/>
            </w:tcBorders>
            <w:tcMar/>
          </w:tcPr>
          <w:p w:rsidRPr="000003BE" w:rsidR="00D81CEE" w:rsidP="00E12668" w:rsidRDefault="00D81CEE" w14:paraId="435FA707" w14:textId="77777777">
            <w:pPr>
              <w:rPr>
                <w:rFonts w:asciiTheme="majorEastAsia" w:hAnsiTheme="majorEastAsia" w:eastAsiaTheme="majorEastAsia"/>
              </w:rPr>
            </w:pPr>
          </w:p>
        </w:tc>
        <w:tc>
          <w:tcPr>
            <w:tcW w:w="424" w:type="dxa"/>
            <w:vMerge w:val="restart"/>
            <w:tcBorders>
              <w:top w:val="single" w:color="000000" w:themeColor="text1" w:sz="4" w:space="0"/>
              <w:left w:val="nil"/>
              <w:right w:val="single" w:color="000000" w:themeColor="text1" w:sz="4" w:space="0"/>
            </w:tcBorders>
            <w:tcMar/>
          </w:tcPr>
          <w:p w:rsidRPr="000003BE" w:rsidR="00D81CEE" w:rsidP="00E12668" w:rsidRDefault="00D81CEE" w14:paraId="479794D4" w14:textId="77777777">
            <w:pPr>
              <w:rPr>
                <w:rFonts w:asciiTheme="majorEastAsia" w:hAnsiTheme="majorEastAsia" w:eastAsiaTheme="majorEastAsia"/>
              </w:rPr>
            </w:pPr>
          </w:p>
        </w:tc>
        <w:tc>
          <w:tcPr>
            <w:tcW w:w="346" w:type="dxa"/>
            <w:vMerge w:val="restart"/>
            <w:tcBorders>
              <w:top w:val="single" w:color="000000" w:themeColor="text1" w:sz="4" w:space="0"/>
              <w:left w:val="nil"/>
              <w:right w:val="single" w:color="000000" w:themeColor="text1" w:sz="4" w:space="0"/>
            </w:tcBorders>
            <w:tcMar/>
          </w:tcPr>
          <w:p w:rsidRPr="000003BE" w:rsidR="00D81CEE" w:rsidP="00E12668" w:rsidRDefault="00D81CEE" w14:paraId="1D356854" w14:textId="77777777">
            <w:pPr>
              <w:rPr>
                <w:rFonts w:asciiTheme="majorEastAsia" w:hAnsiTheme="majorEastAsia" w:eastAsiaTheme="majorEastAsia"/>
              </w:rPr>
            </w:pPr>
          </w:p>
        </w:tc>
      </w:tr>
      <w:tr w:rsidRPr="000003BE" w:rsidR="00D81CEE" w:rsidTr="12871C29" w14:paraId="31A4DB9C" w14:textId="77777777">
        <w:trPr>
          <w:trHeight w:val="593" w:hRule="exact"/>
        </w:trPr>
        <w:tc>
          <w:tcPr>
            <w:tcW w:w="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7861A780" w:rsidR="00D81CEE" w:rsidP="7861A780" w:rsidRDefault="00D81CEE" w14:paraId="6D8F8DCA" w14:textId="6F6206E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０１６</w:t>
            </w:r>
          </w:p>
        </w:tc>
        <w:tc>
          <w:tcPr>
            <w:tcW w:w="2928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7861A780" w:rsidR="00D81CEE" w:rsidP="7861A780" w:rsidRDefault="00D81CEE" w14:paraId="373F6F9A" w14:textId="1351A7B7">
            <w:pPr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 xml:space="preserve">　産業用機械器具類</w:t>
            </w:r>
          </w:p>
        </w:tc>
        <w:tc>
          <w:tcPr>
            <w:tcW w:w="1696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0003BE" w:rsidR="00D81CEE" w:rsidP="00441434" w:rsidRDefault="00D81CEE" w14:paraId="17A92C1B" w14:textId="1F5AD650">
            <w:pPr>
              <w:rPr>
                <w:rFonts w:hint="eastAsia" w:asciiTheme="majorEastAsia" w:hAnsiTheme="majorEastAsia" w:eastAsiaTheme="majorEastAsia"/>
              </w:rPr>
            </w:pPr>
            <w:r w:rsidRPr="000003BE">
              <w:rPr>
                <w:rFonts w:hint="eastAsia" w:asciiTheme="majorEastAsia" w:hAnsiTheme="majorEastAsia" w:eastAsiaTheme="majorEastAsia"/>
              </w:rPr>
              <w:t xml:space="preserve">　　 －</w:t>
            </w:r>
          </w:p>
        </w:tc>
        <w:tc>
          <w:tcPr>
            <w:tcW w:w="424" w:type="dxa"/>
            <w:vMerge/>
            <w:tcBorders/>
            <w:tcMar/>
          </w:tcPr>
          <w:p w:rsidRPr="000003BE" w:rsidR="00D81CEE" w:rsidP="00E12668" w:rsidRDefault="00D81CEE" w14:paraId="500DD462" w14:textId="77777777">
            <w:pPr>
              <w:rPr>
                <w:rFonts w:asciiTheme="majorEastAsia" w:hAnsiTheme="majorEastAsia" w:eastAsiaTheme="majorEastAsia"/>
              </w:rPr>
            </w:pPr>
          </w:p>
        </w:tc>
        <w:tc>
          <w:tcPr>
            <w:tcW w:w="424" w:type="dxa"/>
            <w:vMerge/>
            <w:tcBorders/>
            <w:tcMar/>
          </w:tcPr>
          <w:p w:rsidRPr="000003BE" w:rsidR="00D81CEE" w:rsidP="00E12668" w:rsidRDefault="00D81CEE" w14:paraId="3D99A5DE" w14:textId="77777777">
            <w:pPr>
              <w:rPr>
                <w:rFonts w:asciiTheme="majorEastAsia" w:hAnsiTheme="majorEastAsia" w:eastAsiaTheme="majorEastAsia"/>
              </w:rPr>
            </w:pPr>
          </w:p>
        </w:tc>
        <w:tc>
          <w:tcPr>
            <w:tcW w:w="424" w:type="dxa"/>
            <w:vMerge/>
            <w:tcBorders/>
            <w:tcMar/>
          </w:tcPr>
          <w:p w:rsidRPr="000003BE" w:rsidR="00D81CEE" w:rsidP="00E12668" w:rsidRDefault="00D81CEE" w14:paraId="4A7D0F90" w14:textId="77777777">
            <w:pPr>
              <w:rPr>
                <w:rFonts w:asciiTheme="majorEastAsia" w:hAnsiTheme="majorEastAsia" w:eastAsiaTheme="majorEastAsia"/>
              </w:rPr>
            </w:pPr>
          </w:p>
        </w:tc>
        <w:tc>
          <w:tcPr>
            <w:tcW w:w="424" w:type="dxa"/>
            <w:vMerge/>
            <w:tcBorders/>
            <w:tcMar/>
          </w:tcPr>
          <w:p w:rsidRPr="000003BE" w:rsidR="00D81CEE" w:rsidP="00E12668" w:rsidRDefault="00D81CEE" w14:paraId="3ACADFF4" w14:textId="77777777">
            <w:pPr>
              <w:rPr>
                <w:rFonts w:asciiTheme="majorEastAsia" w:hAnsiTheme="majorEastAsia" w:eastAsiaTheme="majorEastAsia"/>
              </w:rPr>
            </w:pPr>
          </w:p>
        </w:tc>
        <w:tc>
          <w:tcPr>
            <w:tcW w:w="424" w:type="dxa"/>
            <w:vMerge/>
            <w:tcBorders/>
            <w:tcMar/>
          </w:tcPr>
          <w:p w:rsidRPr="000003BE" w:rsidR="00D81CEE" w:rsidP="00E12668" w:rsidRDefault="00D81CEE" w14:paraId="13FE68E9" w14:textId="77777777">
            <w:pPr>
              <w:rPr>
                <w:rFonts w:asciiTheme="majorEastAsia" w:hAnsiTheme="majorEastAsia" w:eastAsiaTheme="majorEastAsia"/>
              </w:rPr>
            </w:pPr>
          </w:p>
        </w:tc>
        <w:tc>
          <w:tcPr>
            <w:tcW w:w="424" w:type="dxa"/>
            <w:gridSpan w:val="2"/>
            <w:vMerge/>
            <w:tcBorders/>
            <w:tcMar/>
          </w:tcPr>
          <w:p w:rsidRPr="000003BE" w:rsidR="00D81CEE" w:rsidP="00E12668" w:rsidRDefault="00D81CEE" w14:paraId="220B813F" w14:textId="77777777">
            <w:pPr>
              <w:rPr>
                <w:rFonts w:asciiTheme="majorEastAsia" w:hAnsiTheme="majorEastAsia" w:eastAsiaTheme="majorEastAsia"/>
              </w:rPr>
            </w:pPr>
          </w:p>
        </w:tc>
        <w:tc>
          <w:tcPr>
            <w:tcW w:w="424" w:type="dxa"/>
            <w:vMerge/>
            <w:tcBorders/>
            <w:tcMar/>
          </w:tcPr>
          <w:p w:rsidRPr="000003BE" w:rsidR="00D81CEE" w:rsidP="00E12668" w:rsidRDefault="00D81CEE" w14:paraId="2E6A161E" w14:textId="77777777">
            <w:pPr>
              <w:rPr>
                <w:rFonts w:asciiTheme="majorEastAsia" w:hAnsiTheme="majorEastAsia" w:eastAsiaTheme="majorEastAsia"/>
              </w:rPr>
            </w:pPr>
          </w:p>
        </w:tc>
        <w:tc>
          <w:tcPr>
            <w:tcW w:w="346" w:type="dxa"/>
            <w:vMerge/>
            <w:tcBorders/>
            <w:tcMar/>
          </w:tcPr>
          <w:p w:rsidRPr="000003BE" w:rsidR="00D81CEE" w:rsidP="00E12668" w:rsidRDefault="00D81CEE" w14:paraId="36DF5AA2" w14:textId="77777777">
            <w:pPr>
              <w:rPr>
                <w:rFonts w:asciiTheme="majorEastAsia" w:hAnsiTheme="majorEastAsia" w:eastAsiaTheme="majorEastAsia"/>
              </w:rPr>
            </w:pPr>
          </w:p>
        </w:tc>
      </w:tr>
      <w:tr w:rsidRPr="000003BE" w:rsidR="000003BE" w:rsidTr="12871C29" w14:paraId="286D8A6E" w14:textId="77777777">
        <w:trPr>
          <w:trHeight w:val="273" w:hRule="exact"/>
        </w:trPr>
        <w:tc>
          <w:tcPr>
            <w:tcW w:w="8079" w:type="dxa"/>
            <w:gridSpan w:val="9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Pr="000003BE" w:rsidR="00A402B7" w:rsidP="00A402B7" w:rsidRDefault="00A402B7" w14:paraId="29340BD8" w14:textId="77777777">
            <w:pPr>
              <w:ind w:firstLine="164" w:firstLineChars="78"/>
              <w:jc w:val="center"/>
              <w:rPr>
                <w:rFonts w:asciiTheme="majorEastAsia" w:hAnsiTheme="majorEastAsia" w:eastAsiaTheme="majorEastAsia"/>
              </w:rPr>
            </w:pPr>
            <w:r w:rsidRPr="000003BE">
              <w:rPr>
                <w:rFonts w:hint="eastAsia" w:asciiTheme="majorEastAsia" w:hAnsiTheme="majorEastAsia" w:eastAsiaTheme="majorEastAsia"/>
              </w:rPr>
              <w:t>確　　認　　事　　項</w:t>
            </w:r>
          </w:p>
        </w:tc>
        <w:tc>
          <w:tcPr>
            <w:tcW w:w="851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Pr="000003BE" w:rsidR="00A402B7" w:rsidP="00A402B7" w:rsidRDefault="00A402B7" w14:paraId="4CB720AE" w14:textId="77777777">
            <w:pPr>
              <w:ind w:firstLine="164" w:firstLineChars="78"/>
              <w:jc w:val="left"/>
              <w:rPr>
                <w:rFonts w:asciiTheme="majorEastAsia" w:hAnsiTheme="majorEastAsia" w:eastAsiaTheme="majorEastAsia"/>
              </w:rPr>
            </w:pPr>
            <w:r w:rsidRPr="000003BE">
              <w:rPr>
                <w:rFonts w:hint="eastAsia" w:asciiTheme="majorEastAsia" w:hAnsiTheme="majorEastAsia" w:eastAsiaTheme="majorEastAsia"/>
              </w:rPr>
              <w:t>ﾁｪｯｸ欄</w:t>
            </w:r>
          </w:p>
        </w:tc>
      </w:tr>
      <w:tr w:rsidRPr="000003BE" w:rsidR="00DC7228" w:rsidTr="12871C29" w14:paraId="2DA73F66" w14:textId="77777777">
        <w:trPr>
          <w:trHeight w:val="576" w:hRule="exact"/>
        </w:trPr>
        <w:tc>
          <w:tcPr>
            <w:tcW w:w="8079" w:type="dxa"/>
            <w:gridSpan w:val="9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0003BE" w:rsidR="008C1791" w:rsidP="008C1791" w:rsidRDefault="002247EF" w14:paraId="0D6461ED" w14:textId="77777777">
            <w:pPr>
              <w:ind w:firstLine="156" w:firstLineChars="78"/>
              <w:jc w:val="left"/>
              <w:rPr>
                <w:rFonts w:asciiTheme="majorEastAsia" w:hAnsiTheme="majorEastAsia" w:eastAsiaTheme="majorEastAsia"/>
                <w:sz w:val="20"/>
                <w:szCs w:val="20"/>
              </w:rPr>
            </w:pPr>
            <w:r w:rsidRPr="000003BE">
              <w:rPr>
                <w:rFonts w:hint="eastAsia" w:asciiTheme="majorEastAsia" w:hAnsiTheme="majorEastAsia" w:eastAsiaTheme="majorEastAsia"/>
                <w:sz w:val="20"/>
                <w:szCs w:val="20"/>
              </w:rPr>
              <w:t>本契約の受託条件については、</w:t>
            </w:r>
            <w:r w:rsidRPr="000003BE" w:rsidR="00DC7228">
              <w:rPr>
                <w:rFonts w:hint="eastAsia" w:asciiTheme="majorEastAsia" w:hAnsiTheme="majorEastAsia" w:eastAsiaTheme="majorEastAsia"/>
                <w:sz w:val="20"/>
                <w:szCs w:val="20"/>
              </w:rPr>
              <w:t>確認済</w:t>
            </w:r>
            <w:r w:rsidRPr="000003BE">
              <w:rPr>
                <w:rFonts w:hint="eastAsia" w:asciiTheme="majorEastAsia" w:hAnsiTheme="majorEastAsia" w:eastAsiaTheme="majorEastAsia"/>
                <w:sz w:val="20"/>
                <w:szCs w:val="20"/>
              </w:rPr>
              <w:t>で</w:t>
            </w:r>
            <w:r w:rsidRPr="000003BE" w:rsidR="009D2EB6">
              <w:rPr>
                <w:rFonts w:hint="eastAsia" w:asciiTheme="majorEastAsia" w:hAnsiTheme="majorEastAsia" w:eastAsiaTheme="majorEastAsia"/>
                <w:sz w:val="20"/>
                <w:szCs w:val="20"/>
              </w:rPr>
              <w:t>す。</w:t>
            </w:r>
          </w:p>
          <w:p w:rsidRPr="000003BE" w:rsidR="00DC7228" w:rsidP="00962D5F" w:rsidRDefault="008C1791" w14:paraId="5F0D6AE8" w14:textId="0F4FB02D">
            <w:pPr>
              <w:ind w:firstLine="140" w:firstLineChars="78"/>
              <w:jc w:val="left"/>
              <w:rPr>
                <w:rFonts w:asciiTheme="majorEastAsia" w:hAnsiTheme="majorEastAsia" w:eastAsiaTheme="majorEastAsia"/>
                <w:sz w:val="18"/>
                <w:szCs w:val="18"/>
              </w:rPr>
            </w:pPr>
            <w:r w:rsidRPr="000003BE">
              <w:rPr>
                <w:rFonts w:hint="eastAsia" w:asciiTheme="majorEastAsia" w:hAnsiTheme="majorEastAsia" w:eastAsiaTheme="majorEastAsia"/>
                <w:sz w:val="18"/>
                <w:szCs w:val="18"/>
              </w:rPr>
              <w:t>（受託条件のうち、提示が必要な</w:t>
            </w:r>
            <w:r w:rsidRPr="000003BE" w:rsidR="00F7095D">
              <w:rPr>
                <w:rFonts w:hint="eastAsia" w:asciiTheme="majorEastAsia" w:hAnsiTheme="majorEastAsia" w:eastAsiaTheme="majorEastAsia"/>
                <w:sz w:val="18"/>
                <w:szCs w:val="18"/>
              </w:rPr>
              <w:t>資格等の</w:t>
            </w:r>
            <w:r w:rsidRPr="000003BE" w:rsidR="00EE4ACF">
              <w:rPr>
                <w:rFonts w:hint="eastAsia" w:asciiTheme="majorEastAsia" w:hAnsiTheme="majorEastAsia" w:eastAsiaTheme="majorEastAsia"/>
                <w:sz w:val="18"/>
                <w:szCs w:val="18"/>
              </w:rPr>
              <w:t>証明書類</w:t>
            </w:r>
            <w:r w:rsidRPr="000003BE" w:rsidR="002247EF">
              <w:rPr>
                <w:rFonts w:hint="eastAsia" w:asciiTheme="majorEastAsia" w:hAnsiTheme="majorEastAsia" w:eastAsiaTheme="majorEastAsia"/>
                <w:sz w:val="18"/>
                <w:szCs w:val="18"/>
              </w:rPr>
              <w:t>については</w:t>
            </w:r>
            <w:r w:rsidRPr="000003BE">
              <w:rPr>
                <w:rFonts w:hint="eastAsia" w:asciiTheme="majorEastAsia" w:hAnsiTheme="majorEastAsia" w:eastAsiaTheme="majorEastAsia"/>
                <w:sz w:val="18"/>
                <w:szCs w:val="18"/>
              </w:rPr>
              <w:t>、入札当日に</w:t>
            </w:r>
            <w:r w:rsidR="00BF09CB">
              <w:rPr>
                <w:rFonts w:hint="eastAsia" w:asciiTheme="majorEastAsia" w:hAnsiTheme="majorEastAsia" w:eastAsiaTheme="majorEastAsia"/>
                <w:sz w:val="18"/>
                <w:szCs w:val="18"/>
              </w:rPr>
              <w:t>提出</w:t>
            </w:r>
            <w:r w:rsidRPr="000003BE" w:rsidR="00DC7228">
              <w:rPr>
                <w:rFonts w:hint="eastAsia" w:asciiTheme="majorEastAsia" w:hAnsiTheme="majorEastAsia" w:eastAsiaTheme="majorEastAsia"/>
                <w:sz w:val="18"/>
                <w:szCs w:val="18"/>
              </w:rPr>
              <w:t>します。</w:t>
            </w:r>
            <w:r w:rsidRPr="000003BE">
              <w:rPr>
                <w:rFonts w:hint="eastAsia" w:asciiTheme="majorEastAsia" w:hAnsiTheme="majorEastAsia" w:eastAsiaTheme="majorEastAsia"/>
                <w:sz w:val="18"/>
                <w:szCs w:val="18"/>
              </w:rPr>
              <w:t>）</w:t>
            </w:r>
          </w:p>
        </w:tc>
        <w:tc>
          <w:tcPr>
            <w:tcW w:w="851" w:type="dxa"/>
            <w:gridSpan w:val="3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0003BE" w:rsidR="00DC7228" w:rsidP="002F29CA" w:rsidRDefault="00A402B7" w14:paraId="20CB2DC2" w14:textId="77777777">
            <w:pPr>
              <w:ind w:left="-2" w:leftChars="-7" w:hanging="13" w:hangingChars="6"/>
              <w:jc w:val="center"/>
              <w:rPr>
                <w:rFonts w:asciiTheme="majorEastAsia" w:hAnsiTheme="majorEastAsia" w:eastAsiaTheme="majorEastAsia"/>
              </w:rPr>
            </w:pPr>
            <w:r w:rsidRPr="000003BE">
              <w:rPr>
                <w:rFonts w:hint="eastAsia" w:asciiTheme="majorEastAsia" w:hAnsiTheme="majorEastAsia" w:eastAsiaTheme="majorEastAsia"/>
              </w:rPr>
              <w:t>□</w:t>
            </w:r>
          </w:p>
        </w:tc>
      </w:tr>
    </w:tbl>
    <w:p w:rsidRPr="000003BE" w:rsidR="00496C2A" w:rsidP="00E12668" w:rsidRDefault="00496C2A" w14:paraId="0437F051" w14:textId="77777777">
      <w:pPr>
        <w:rPr>
          <w:rFonts w:asciiTheme="majorEastAsia" w:hAnsiTheme="majorEastAsia" w:eastAsiaTheme="majorEastAsia"/>
        </w:rPr>
      </w:pPr>
    </w:p>
    <w:p w:rsidRPr="000003BE" w:rsidR="00B8668A" w:rsidP="00F87B95" w:rsidRDefault="00B8668A" w14:paraId="710B191B" w14:textId="77777777">
      <w:pPr>
        <w:pStyle w:val="a3"/>
        <w:spacing w:line="243" w:lineRule="exact"/>
        <w:jc w:val="right"/>
        <w:rPr>
          <w:rFonts w:asciiTheme="majorEastAsia" w:hAnsiTheme="majorEastAsia" w:eastAsiaTheme="majorEastAsia"/>
          <w:spacing w:val="0"/>
        </w:rPr>
      </w:pPr>
      <w:r w:rsidRPr="000003BE">
        <w:rPr>
          <w:rFonts w:hint="eastAsia" w:asciiTheme="majorEastAsia" w:hAnsiTheme="majorEastAsia" w:eastAsiaTheme="majorEastAsia"/>
        </w:rPr>
        <w:t>提</w:t>
      </w:r>
      <w:r w:rsidRPr="000003BE">
        <w:rPr>
          <w:rFonts w:asciiTheme="majorEastAsia" w:hAnsiTheme="majorEastAsia" w:eastAsiaTheme="majorEastAsia"/>
          <w:spacing w:val="0"/>
        </w:rPr>
        <w:t xml:space="preserve"> </w:t>
      </w:r>
      <w:r w:rsidRPr="000003BE">
        <w:rPr>
          <w:rFonts w:hint="eastAsia" w:asciiTheme="majorEastAsia" w:hAnsiTheme="majorEastAsia" w:eastAsiaTheme="majorEastAsia"/>
        </w:rPr>
        <w:t>出</w:t>
      </w:r>
      <w:r w:rsidRPr="000003BE">
        <w:rPr>
          <w:rFonts w:asciiTheme="majorEastAsia" w:hAnsiTheme="majorEastAsia" w:eastAsiaTheme="majorEastAsia"/>
          <w:spacing w:val="0"/>
        </w:rPr>
        <w:t xml:space="preserve"> </w:t>
      </w:r>
      <w:r w:rsidRPr="000003BE">
        <w:rPr>
          <w:rFonts w:hint="eastAsia" w:asciiTheme="majorEastAsia" w:hAnsiTheme="majorEastAsia" w:eastAsiaTheme="majorEastAsia"/>
        </w:rPr>
        <w:t xml:space="preserve">日　　</w:t>
      </w:r>
      <w:r w:rsidR="0082126C">
        <w:rPr>
          <w:rFonts w:hint="eastAsia" w:asciiTheme="majorEastAsia" w:hAnsiTheme="majorEastAsia" w:eastAsiaTheme="majorEastAsia"/>
        </w:rPr>
        <w:t>令和</w:t>
      </w:r>
      <w:r w:rsidRPr="000003BE" w:rsidR="00284EE0">
        <w:rPr>
          <w:rFonts w:hint="eastAsia" w:asciiTheme="majorEastAsia" w:hAnsiTheme="majorEastAsia" w:eastAsiaTheme="majorEastAsia"/>
        </w:rPr>
        <w:t xml:space="preserve">　　</w:t>
      </w:r>
      <w:r w:rsidRPr="000003BE">
        <w:rPr>
          <w:rFonts w:hint="eastAsia" w:asciiTheme="majorEastAsia" w:hAnsiTheme="majorEastAsia" w:eastAsiaTheme="majorEastAsia"/>
        </w:rPr>
        <w:t>年　　月　　日</w:t>
      </w:r>
      <w:r w:rsidRPr="000003BE" w:rsidR="00962D5F">
        <w:rPr>
          <w:rFonts w:hint="eastAsia" w:asciiTheme="majorEastAsia" w:hAnsiTheme="majorEastAsia" w:eastAsiaTheme="majorEastAsia"/>
        </w:rPr>
        <w:t xml:space="preserve">　</w:t>
      </w:r>
    </w:p>
    <w:tbl>
      <w:tblPr>
        <w:tblStyle w:val="a9"/>
        <w:tblW w:w="9072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425"/>
        <w:gridCol w:w="1984"/>
        <w:gridCol w:w="6663"/>
      </w:tblGrid>
      <w:tr w:rsidRPr="000003BE" w:rsidR="000003BE" w:rsidTr="00662C20" w14:paraId="4B2F2426" w14:textId="77777777">
        <w:trPr>
          <w:trHeight w:val="2986"/>
        </w:trPr>
        <w:tc>
          <w:tcPr>
            <w:tcW w:w="2409" w:type="dxa"/>
            <w:gridSpan w:val="2"/>
            <w:tcBorders>
              <w:bottom w:val="single" w:color="auto" w:sz="4" w:space="0"/>
            </w:tcBorders>
            <w:vAlign w:val="center"/>
          </w:tcPr>
          <w:p w:rsidRPr="000003BE" w:rsidR="003E23D5" w:rsidP="008C6A54" w:rsidRDefault="003E23D5" w14:paraId="51CF1E2A" w14:textId="77777777">
            <w:pPr>
              <w:pStyle w:val="a3"/>
              <w:spacing w:line="243" w:lineRule="exact"/>
              <w:jc w:val="center"/>
              <w:rPr>
                <w:rFonts w:asciiTheme="majorEastAsia" w:hAnsiTheme="majorEastAsia" w:eastAsiaTheme="majorEastAsia"/>
                <w:spacing w:val="0"/>
              </w:rPr>
            </w:pPr>
            <w:r w:rsidRPr="000003BE">
              <w:rPr>
                <w:rFonts w:hint="eastAsia" w:asciiTheme="majorEastAsia" w:hAnsiTheme="majorEastAsia" w:eastAsiaTheme="majorEastAsia"/>
              </w:rPr>
              <w:t>所　　在　　地</w:t>
            </w:r>
          </w:p>
          <w:p w:rsidRPr="000003BE" w:rsidR="00111E83" w:rsidP="008C6A54" w:rsidRDefault="00111E83" w14:paraId="11C506C1" w14:textId="77777777">
            <w:pPr>
              <w:pStyle w:val="a3"/>
              <w:spacing w:line="243" w:lineRule="exact"/>
              <w:jc w:val="center"/>
              <w:rPr>
                <w:rFonts w:asciiTheme="majorEastAsia" w:hAnsiTheme="majorEastAsia" w:eastAsiaTheme="majorEastAsia"/>
              </w:rPr>
            </w:pPr>
          </w:p>
          <w:p w:rsidRPr="000003BE" w:rsidR="003E23D5" w:rsidP="008C6A54" w:rsidRDefault="003E23D5" w14:paraId="4EA0D741" w14:textId="77777777">
            <w:pPr>
              <w:pStyle w:val="a3"/>
              <w:spacing w:line="243" w:lineRule="exact"/>
              <w:jc w:val="center"/>
              <w:rPr>
                <w:rFonts w:asciiTheme="majorEastAsia" w:hAnsiTheme="majorEastAsia" w:eastAsiaTheme="majorEastAsia"/>
                <w:spacing w:val="0"/>
              </w:rPr>
            </w:pPr>
            <w:r w:rsidRPr="000003BE">
              <w:rPr>
                <w:rFonts w:hint="eastAsia" w:asciiTheme="majorEastAsia" w:hAnsiTheme="majorEastAsia" w:eastAsiaTheme="majorEastAsia"/>
              </w:rPr>
              <w:t>商　　　　　号</w:t>
            </w:r>
          </w:p>
          <w:p w:rsidRPr="000003BE" w:rsidR="00111E83" w:rsidP="008C6A54" w:rsidRDefault="00111E83" w14:paraId="0B6EBAD9" w14:textId="77777777">
            <w:pPr>
              <w:pStyle w:val="a3"/>
              <w:spacing w:line="243" w:lineRule="exact"/>
              <w:jc w:val="center"/>
              <w:rPr>
                <w:rFonts w:asciiTheme="majorEastAsia" w:hAnsiTheme="majorEastAsia" w:eastAsiaTheme="majorEastAsia"/>
              </w:rPr>
            </w:pPr>
          </w:p>
          <w:p w:rsidRPr="000003BE" w:rsidR="003E23D5" w:rsidP="008C6A54" w:rsidRDefault="003E23D5" w14:paraId="3202CF54" w14:textId="77777777">
            <w:pPr>
              <w:pStyle w:val="a3"/>
              <w:spacing w:line="243" w:lineRule="exact"/>
              <w:jc w:val="center"/>
              <w:rPr>
                <w:rFonts w:asciiTheme="majorEastAsia" w:hAnsiTheme="majorEastAsia" w:eastAsiaTheme="majorEastAsia"/>
                <w:spacing w:val="0"/>
              </w:rPr>
            </w:pPr>
            <w:r w:rsidRPr="000003BE">
              <w:rPr>
                <w:rFonts w:hint="eastAsia" w:asciiTheme="majorEastAsia" w:hAnsiTheme="majorEastAsia" w:eastAsiaTheme="majorEastAsia"/>
              </w:rPr>
              <w:t>代　表　者　名</w:t>
            </w:r>
          </w:p>
          <w:p w:rsidRPr="000003BE" w:rsidR="003E23D5" w:rsidP="008C6A54" w:rsidRDefault="003E23D5" w14:paraId="30D8A1B5" w14:textId="77777777">
            <w:pPr>
              <w:pStyle w:val="a3"/>
              <w:spacing w:line="243" w:lineRule="exact"/>
              <w:jc w:val="center"/>
              <w:rPr>
                <w:rFonts w:asciiTheme="majorEastAsia" w:hAnsiTheme="majorEastAsia" w:eastAsiaTheme="majorEastAsia"/>
              </w:rPr>
            </w:pPr>
            <w:r w:rsidRPr="000003BE">
              <w:rPr>
                <w:rFonts w:hint="eastAsia" w:asciiTheme="majorEastAsia" w:hAnsiTheme="majorEastAsia" w:eastAsiaTheme="majorEastAsia"/>
              </w:rPr>
              <w:t>（</w:t>
            </w:r>
            <w:r w:rsidRPr="000003BE">
              <w:rPr>
                <w:rFonts w:asciiTheme="majorEastAsia" w:hAnsiTheme="majorEastAsia" w:eastAsiaTheme="majorEastAsia"/>
                <w:spacing w:val="0"/>
              </w:rPr>
              <w:t xml:space="preserve"> </w:t>
            </w:r>
            <w:r w:rsidRPr="000003BE">
              <w:rPr>
                <w:rFonts w:hint="eastAsia" w:asciiTheme="majorEastAsia" w:hAnsiTheme="majorEastAsia" w:eastAsiaTheme="majorEastAsia"/>
              </w:rPr>
              <w:t>代</w:t>
            </w:r>
            <w:r w:rsidRPr="000003BE">
              <w:rPr>
                <w:rFonts w:asciiTheme="majorEastAsia" w:hAnsiTheme="majorEastAsia" w:eastAsiaTheme="majorEastAsia"/>
                <w:spacing w:val="0"/>
              </w:rPr>
              <w:t xml:space="preserve"> </w:t>
            </w:r>
            <w:r w:rsidRPr="000003BE">
              <w:rPr>
                <w:rFonts w:hint="eastAsia" w:asciiTheme="majorEastAsia" w:hAnsiTheme="majorEastAsia" w:eastAsiaTheme="majorEastAsia"/>
              </w:rPr>
              <w:t>理</w:t>
            </w:r>
            <w:r w:rsidRPr="000003BE">
              <w:rPr>
                <w:rFonts w:asciiTheme="majorEastAsia" w:hAnsiTheme="majorEastAsia" w:eastAsiaTheme="majorEastAsia"/>
                <w:spacing w:val="0"/>
              </w:rPr>
              <w:t xml:space="preserve"> </w:t>
            </w:r>
            <w:r w:rsidRPr="000003BE">
              <w:rPr>
                <w:rFonts w:hint="eastAsia" w:asciiTheme="majorEastAsia" w:hAnsiTheme="majorEastAsia" w:eastAsiaTheme="majorEastAsia"/>
              </w:rPr>
              <w:t>人</w:t>
            </w:r>
            <w:r w:rsidRPr="000003BE">
              <w:rPr>
                <w:rFonts w:asciiTheme="majorEastAsia" w:hAnsiTheme="majorEastAsia" w:eastAsiaTheme="majorEastAsia"/>
                <w:spacing w:val="0"/>
              </w:rPr>
              <w:t xml:space="preserve"> </w:t>
            </w:r>
            <w:r w:rsidRPr="000003BE">
              <w:rPr>
                <w:rFonts w:hint="eastAsia" w:asciiTheme="majorEastAsia" w:hAnsiTheme="majorEastAsia" w:eastAsiaTheme="majorEastAsia"/>
              </w:rPr>
              <w:t>）</w:t>
            </w:r>
          </w:p>
          <w:p w:rsidRPr="000003BE" w:rsidR="002F29CA" w:rsidP="008C6A54" w:rsidRDefault="002F29CA" w14:paraId="01C06E94" w14:textId="77777777">
            <w:pPr>
              <w:pStyle w:val="a3"/>
              <w:spacing w:line="243" w:lineRule="exact"/>
              <w:jc w:val="center"/>
              <w:rPr>
                <w:rFonts w:asciiTheme="majorEastAsia" w:hAnsiTheme="majorEastAsia" w:eastAsiaTheme="majorEastAsia"/>
              </w:rPr>
            </w:pPr>
          </w:p>
          <w:p w:rsidRPr="000003BE" w:rsidR="004A60F7" w:rsidP="008C6A54" w:rsidRDefault="004A60F7" w14:paraId="4E5EE4BA" w14:textId="77777777">
            <w:pPr>
              <w:pStyle w:val="a3"/>
              <w:spacing w:line="243" w:lineRule="exact"/>
              <w:jc w:val="center"/>
              <w:rPr>
                <w:rFonts w:asciiTheme="majorEastAsia" w:hAnsiTheme="majorEastAsia" w:eastAsiaTheme="majorEastAsia"/>
                <w:spacing w:val="0"/>
              </w:rPr>
            </w:pPr>
            <w:r w:rsidRPr="000003BE">
              <w:rPr>
                <w:rFonts w:hint="eastAsia" w:asciiTheme="majorEastAsia" w:hAnsiTheme="majorEastAsia" w:eastAsiaTheme="majorEastAsia"/>
              </w:rPr>
              <w:t>※</w:t>
            </w:r>
          </w:p>
        </w:tc>
        <w:tc>
          <w:tcPr>
            <w:tcW w:w="6663" w:type="dxa"/>
            <w:tcBorders>
              <w:bottom w:val="single" w:color="auto" w:sz="4" w:space="0"/>
            </w:tcBorders>
          </w:tcPr>
          <w:p w:rsidRPr="000003BE" w:rsidR="003E23D5" w:rsidP="00B8668A" w:rsidRDefault="003E23D5" w14:paraId="29799FEC" w14:textId="77777777">
            <w:pPr>
              <w:pStyle w:val="a3"/>
              <w:spacing w:line="243" w:lineRule="exact"/>
              <w:rPr>
                <w:rFonts w:asciiTheme="majorEastAsia" w:hAnsiTheme="majorEastAsia" w:eastAsiaTheme="majorEastAsia"/>
              </w:rPr>
            </w:pPr>
            <w:r w:rsidRPr="000003BE">
              <w:rPr>
                <w:rFonts w:hint="eastAsia" w:asciiTheme="majorEastAsia" w:hAnsiTheme="majorEastAsia" w:eastAsiaTheme="majorEastAsia"/>
              </w:rPr>
              <w:t xml:space="preserve">　</w:t>
            </w:r>
          </w:p>
          <w:p w:rsidRPr="000003BE" w:rsidR="00111E83" w:rsidP="00B8668A" w:rsidRDefault="00111E83" w14:paraId="39F8DDE0" w14:textId="77777777">
            <w:pPr>
              <w:pStyle w:val="a3"/>
              <w:spacing w:line="243" w:lineRule="exact"/>
              <w:rPr>
                <w:rFonts w:asciiTheme="majorEastAsia" w:hAnsiTheme="majorEastAsia" w:eastAsiaTheme="majorEastAsia"/>
              </w:rPr>
            </w:pPr>
          </w:p>
          <w:p w:rsidRPr="000003BE" w:rsidR="003E23D5" w:rsidP="00B8668A" w:rsidRDefault="003E23D5" w14:paraId="1B64BC9C" w14:textId="77777777">
            <w:pPr>
              <w:pStyle w:val="a3"/>
              <w:spacing w:line="243" w:lineRule="exact"/>
              <w:rPr>
                <w:rFonts w:asciiTheme="majorEastAsia" w:hAnsiTheme="majorEastAsia" w:eastAsiaTheme="majorEastAsia"/>
              </w:rPr>
            </w:pPr>
          </w:p>
          <w:p w:rsidRPr="000003BE" w:rsidR="003E23D5" w:rsidP="00B8668A" w:rsidRDefault="003E23D5" w14:paraId="02A4652C" w14:textId="77777777">
            <w:pPr>
              <w:pStyle w:val="a3"/>
              <w:spacing w:line="243" w:lineRule="exact"/>
              <w:rPr>
                <w:rFonts w:asciiTheme="majorEastAsia" w:hAnsiTheme="majorEastAsia" w:eastAsiaTheme="majorEastAsia"/>
              </w:rPr>
            </w:pPr>
          </w:p>
          <w:p w:rsidRPr="000003BE" w:rsidR="003E23D5" w:rsidP="00B8668A" w:rsidRDefault="003E23D5" w14:paraId="77C9FACF" w14:textId="77777777">
            <w:pPr>
              <w:pStyle w:val="a3"/>
              <w:spacing w:line="243" w:lineRule="exact"/>
              <w:rPr>
                <w:rFonts w:asciiTheme="majorEastAsia" w:hAnsiTheme="majorEastAsia" w:eastAsiaTheme="majorEastAsia"/>
              </w:rPr>
            </w:pPr>
          </w:p>
          <w:p w:rsidRPr="000003BE" w:rsidR="003E23D5" w:rsidP="00B8668A" w:rsidRDefault="003E23D5" w14:paraId="1AA7CF64" w14:textId="77777777">
            <w:pPr>
              <w:pStyle w:val="a3"/>
              <w:spacing w:line="243" w:lineRule="exact"/>
              <w:rPr>
                <w:rFonts w:asciiTheme="majorEastAsia" w:hAnsiTheme="majorEastAsia" w:eastAsiaTheme="majorEastAsia"/>
              </w:rPr>
            </w:pPr>
          </w:p>
          <w:p w:rsidRPr="000003BE" w:rsidR="003E23D5" w:rsidP="00B8668A" w:rsidRDefault="003E23D5" w14:paraId="32CBE102" w14:textId="77777777">
            <w:pPr>
              <w:pStyle w:val="a3"/>
              <w:spacing w:line="243" w:lineRule="exact"/>
              <w:rPr>
                <w:rFonts w:asciiTheme="majorEastAsia" w:hAnsiTheme="majorEastAsia" w:eastAsiaTheme="majorEastAsia"/>
              </w:rPr>
            </w:pPr>
          </w:p>
          <w:p w:rsidRPr="000003BE" w:rsidR="00111E83" w:rsidP="00B8668A" w:rsidRDefault="00111E83" w14:paraId="5283CD9C" w14:textId="77777777">
            <w:pPr>
              <w:pStyle w:val="a3"/>
              <w:spacing w:line="243" w:lineRule="exact"/>
              <w:rPr>
                <w:rFonts w:asciiTheme="majorEastAsia" w:hAnsiTheme="majorEastAsia" w:eastAsiaTheme="majorEastAsia"/>
              </w:rPr>
            </w:pPr>
          </w:p>
          <w:p w:rsidRPr="000003BE" w:rsidR="003E23D5" w:rsidP="00B8668A" w:rsidRDefault="003E23D5" w14:paraId="2573C93E" w14:textId="77777777">
            <w:pPr>
              <w:pStyle w:val="a3"/>
              <w:spacing w:line="243" w:lineRule="exact"/>
              <w:rPr>
                <w:rFonts w:asciiTheme="majorEastAsia" w:hAnsiTheme="majorEastAsia" w:eastAsiaTheme="majorEastAsia"/>
                <w:sz w:val="22"/>
                <w:szCs w:val="22"/>
              </w:rPr>
            </w:pPr>
            <w:r w:rsidRPr="000003BE">
              <w:rPr>
                <w:rFonts w:hint="eastAsia" w:asciiTheme="majorEastAsia" w:hAnsiTheme="majorEastAsia" w:eastAsiaTheme="majorEastAsia"/>
              </w:rPr>
              <w:t xml:space="preserve">　　　　　　　　　　　　　　　　　　　　</w:t>
            </w:r>
            <w:r w:rsidRPr="000003BE" w:rsidR="00496C2A">
              <w:rPr>
                <w:rFonts w:hint="eastAsia" w:asciiTheme="majorEastAsia" w:hAnsiTheme="majorEastAsia" w:eastAsiaTheme="majorEastAsia"/>
              </w:rPr>
              <w:t xml:space="preserve">　　　</w:t>
            </w:r>
            <w:r w:rsidRPr="000003BE" w:rsidR="00662C20">
              <w:rPr>
                <w:rFonts w:hint="eastAsia" w:asciiTheme="majorEastAsia" w:hAnsiTheme="majorEastAsia" w:eastAsiaTheme="majorEastAsia"/>
              </w:rPr>
              <w:t xml:space="preserve">　</w:t>
            </w:r>
            <w:r w:rsidRPr="000003BE">
              <w:rPr>
                <w:rFonts w:hint="eastAsia" w:asciiTheme="majorEastAsia" w:hAnsiTheme="majorEastAsia" w:eastAsiaTheme="majorEastAsia"/>
              </w:rPr>
              <w:t xml:space="preserve">　　　</w:t>
            </w:r>
            <w:r w:rsidRPr="000003BE">
              <w:rPr>
                <w:rFonts w:hint="eastAsia" w:asciiTheme="majorEastAsia" w:hAnsiTheme="majorEastAsia" w:eastAsiaTheme="majorEastAsia"/>
                <w:sz w:val="22"/>
                <w:szCs w:val="22"/>
              </w:rPr>
              <w:t>㊞</w:t>
            </w:r>
          </w:p>
          <w:p w:rsidRPr="000003BE" w:rsidR="004A60F7" w:rsidP="00B8668A" w:rsidRDefault="004A60F7" w14:paraId="65FC14C1" w14:textId="77777777">
            <w:pPr>
              <w:pStyle w:val="a3"/>
              <w:spacing w:line="243" w:lineRule="exact"/>
              <w:rPr>
                <w:rFonts w:asciiTheme="majorEastAsia" w:hAnsiTheme="majorEastAsia" w:eastAsiaTheme="majorEastAsia"/>
                <w:sz w:val="22"/>
                <w:szCs w:val="22"/>
              </w:rPr>
            </w:pPr>
          </w:p>
          <w:p w:rsidRPr="000003BE" w:rsidR="004A60F7" w:rsidP="00B8668A" w:rsidRDefault="004A60F7" w14:paraId="12B52A06" w14:textId="77777777">
            <w:pPr>
              <w:pStyle w:val="a3"/>
              <w:spacing w:line="243" w:lineRule="exact"/>
              <w:rPr>
                <w:rFonts w:asciiTheme="majorEastAsia" w:hAnsiTheme="majorEastAsia" w:eastAsiaTheme="majorEastAsia"/>
                <w:sz w:val="22"/>
                <w:szCs w:val="22"/>
              </w:rPr>
            </w:pPr>
          </w:p>
          <w:p w:rsidRPr="000003BE" w:rsidR="004A60F7" w:rsidP="00B8668A" w:rsidRDefault="004A60F7" w14:paraId="4B19EFF6" w14:textId="77777777">
            <w:pPr>
              <w:pStyle w:val="a3"/>
              <w:spacing w:line="243" w:lineRule="exact"/>
              <w:rPr>
                <w:rFonts w:asciiTheme="majorEastAsia" w:hAnsiTheme="majorEastAsia" w:eastAsiaTheme="majorEastAsia"/>
                <w:sz w:val="22"/>
                <w:szCs w:val="22"/>
              </w:rPr>
            </w:pPr>
          </w:p>
          <w:p w:rsidRPr="000003BE" w:rsidR="004A60F7" w:rsidP="00B8668A" w:rsidRDefault="004A60F7" w14:paraId="3D178AA8" w14:textId="77777777">
            <w:pPr>
              <w:pStyle w:val="a3"/>
              <w:spacing w:line="243" w:lineRule="exact"/>
              <w:rPr>
                <w:rFonts w:asciiTheme="majorEastAsia" w:hAnsiTheme="majorEastAsia" w:eastAsiaTheme="majorEastAsia"/>
                <w:spacing w:val="0"/>
              </w:rPr>
            </w:pPr>
          </w:p>
        </w:tc>
      </w:tr>
      <w:tr w:rsidRPr="000003BE" w:rsidR="000003BE" w:rsidTr="00B32A23" w14:paraId="4D116582" w14:textId="77777777">
        <w:trPr>
          <w:trHeight w:val="486"/>
        </w:trPr>
        <w:tc>
          <w:tcPr>
            <w:tcW w:w="425" w:type="dxa"/>
            <w:vMerge w:val="restart"/>
            <w:textDirection w:val="tbRlV"/>
            <w:vAlign w:val="center"/>
          </w:tcPr>
          <w:p w:rsidRPr="000003BE" w:rsidR="00B509AE" w:rsidP="00B32A23" w:rsidRDefault="00B509AE" w14:paraId="6A8AACD4" w14:textId="77777777">
            <w:pPr>
              <w:pStyle w:val="a3"/>
              <w:spacing w:line="276" w:lineRule="auto"/>
              <w:ind w:left="113" w:right="113"/>
              <w:jc w:val="center"/>
              <w:rPr>
                <w:rFonts w:asciiTheme="majorEastAsia" w:hAnsiTheme="majorEastAsia" w:eastAsiaTheme="majorEastAsia"/>
              </w:rPr>
            </w:pPr>
            <w:r w:rsidRPr="000003BE">
              <w:rPr>
                <w:rFonts w:hint="eastAsia" w:asciiTheme="majorEastAsia" w:hAnsiTheme="majorEastAsia" w:eastAsiaTheme="majorEastAsia"/>
                <w:spacing w:val="150"/>
                <w:fitText w:val="1260" w:id="743667968"/>
              </w:rPr>
              <w:t>連絡</w:t>
            </w:r>
            <w:r w:rsidRPr="000003BE">
              <w:rPr>
                <w:rFonts w:hint="eastAsia" w:asciiTheme="majorEastAsia" w:hAnsiTheme="majorEastAsia" w:eastAsiaTheme="majorEastAsia"/>
                <w:spacing w:val="15"/>
                <w:fitText w:val="1260" w:id="743667968"/>
              </w:rPr>
              <w:t>先</w:t>
            </w:r>
          </w:p>
        </w:tc>
        <w:tc>
          <w:tcPr>
            <w:tcW w:w="1984" w:type="dxa"/>
            <w:tcBorders>
              <w:bottom w:val="dotted" w:color="auto" w:sz="4" w:space="0"/>
            </w:tcBorders>
            <w:vAlign w:val="center"/>
          </w:tcPr>
          <w:p w:rsidRPr="000003BE" w:rsidR="00B509AE" w:rsidP="00662C20" w:rsidRDefault="00B509AE" w14:paraId="651537DA" w14:textId="77777777">
            <w:pPr>
              <w:pStyle w:val="a3"/>
              <w:spacing w:line="276" w:lineRule="auto"/>
              <w:jc w:val="center"/>
              <w:rPr>
                <w:rFonts w:asciiTheme="majorEastAsia" w:hAnsiTheme="majorEastAsia" w:eastAsiaTheme="majorEastAsia"/>
                <w:spacing w:val="0"/>
              </w:rPr>
            </w:pPr>
            <w:r w:rsidRPr="000003BE">
              <w:rPr>
                <w:rFonts w:hint="eastAsia" w:asciiTheme="majorEastAsia" w:hAnsiTheme="majorEastAsia" w:eastAsiaTheme="majorEastAsia"/>
                <w:spacing w:val="15"/>
                <w:fitText w:val="1260" w:id="743667202"/>
              </w:rPr>
              <w:t>担当者氏</w:t>
            </w:r>
            <w:r w:rsidRPr="000003BE">
              <w:rPr>
                <w:rFonts w:hint="eastAsia" w:asciiTheme="majorEastAsia" w:hAnsiTheme="majorEastAsia" w:eastAsiaTheme="majorEastAsia"/>
                <w:spacing w:val="45"/>
                <w:fitText w:val="1260" w:id="743667202"/>
              </w:rPr>
              <w:t>名</w:t>
            </w:r>
          </w:p>
        </w:tc>
        <w:tc>
          <w:tcPr>
            <w:tcW w:w="6663" w:type="dxa"/>
            <w:tcBorders>
              <w:bottom w:val="dotted" w:color="auto" w:sz="4" w:space="0"/>
            </w:tcBorders>
          </w:tcPr>
          <w:p w:rsidRPr="000003BE" w:rsidR="00B509AE" w:rsidP="008C6A54" w:rsidRDefault="00B509AE" w14:paraId="7A0C832E" w14:textId="77777777">
            <w:pPr>
              <w:pStyle w:val="a3"/>
              <w:spacing w:line="276" w:lineRule="auto"/>
              <w:rPr>
                <w:rFonts w:asciiTheme="majorEastAsia" w:hAnsiTheme="majorEastAsia" w:eastAsiaTheme="majorEastAsia"/>
                <w:spacing w:val="0"/>
              </w:rPr>
            </w:pPr>
          </w:p>
        </w:tc>
      </w:tr>
      <w:tr w:rsidRPr="000003BE" w:rsidR="000003BE" w:rsidTr="00B32A23" w14:paraId="38DA137C" w14:textId="77777777">
        <w:trPr>
          <w:trHeight w:val="419"/>
        </w:trPr>
        <w:tc>
          <w:tcPr>
            <w:tcW w:w="425" w:type="dxa"/>
            <w:vMerge/>
            <w:vAlign w:val="center"/>
          </w:tcPr>
          <w:p w:rsidRPr="000003BE" w:rsidR="00B509AE" w:rsidP="004423E0" w:rsidRDefault="00B509AE" w14:paraId="2F701859" w14:textId="77777777">
            <w:pPr>
              <w:pStyle w:val="a3"/>
              <w:spacing w:line="276" w:lineRule="auto"/>
              <w:jc w:val="center"/>
              <w:rPr>
                <w:rFonts w:asciiTheme="majorEastAsia" w:hAnsiTheme="majorEastAsia" w:eastAsiaTheme="majorEastAsia"/>
              </w:rPr>
            </w:pPr>
          </w:p>
        </w:tc>
        <w:tc>
          <w:tcPr>
            <w:tcW w:w="1984" w:type="dxa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 w:rsidRPr="000003BE" w:rsidR="00B509AE" w:rsidP="00662C20" w:rsidRDefault="00B509AE" w14:paraId="7A62EC4A" w14:textId="77777777">
            <w:pPr>
              <w:pStyle w:val="a3"/>
              <w:spacing w:line="276" w:lineRule="auto"/>
              <w:jc w:val="center"/>
              <w:rPr>
                <w:rFonts w:asciiTheme="majorEastAsia" w:hAnsiTheme="majorEastAsia" w:eastAsiaTheme="majorEastAsia"/>
                <w:spacing w:val="0"/>
              </w:rPr>
            </w:pPr>
            <w:r w:rsidRPr="000003BE">
              <w:rPr>
                <w:rFonts w:hint="eastAsia" w:asciiTheme="majorEastAsia" w:hAnsiTheme="majorEastAsia" w:eastAsiaTheme="majorEastAsia"/>
                <w:spacing w:val="15"/>
                <w:fitText w:val="1260" w:id="743667201"/>
              </w:rPr>
              <w:t>担当部署</w:t>
            </w:r>
            <w:r w:rsidRPr="000003BE">
              <w:rPr>
                <w:rFonts w:hint="eastAsia" w:asciiTheme="majorEastAsia" w:hAnsiTheme="majorEastAsia" w:eastAsiaTheme="majorEastAsia"/>
                <w:spacing w:val="45"/>
                <w:fitText w:val="1260" w:id="743667201"/>
              </w:rPr>
              <w:t>名</w:t>
            </w:r>
          </w:p>
        </w:tc>
        <w:tc>
          <w:tcPr>
            <w:tcW w:w="6663" w:type="dxa"/>
            <w:tcBorders>
              <w:top w:val="dotted" w:color="auto" w:sz="4" w:space="0"/>
              <w:bottom w:val="dotted" w:color="auto" w:sz="4" w:space="0"/>
            </w:tcBorders>
          </w:tcPr>
          <w:p w:rsidRPr="000003BE" w:rsidR="00B509AE" w:rsidP="008C6A54" w:rsidRDefault="00B509AE" w14:paraId="400FCA8B" w14:textId="77777777">
            <w:pPr>
              <w:pStyle w:val="a3"/>
              <w:spacing w:line="276" w:lineRule="auto"/>
              <w:rPr>
                <w:rFonts w:asciiTheme="majorEastAsia" w:hAnsiTheme="majorEastAsia" w:eastAsiaTheme="majorEastAsia"/>
                <w:spacing w:val="0"/>
              </w:rPr>
            </w:pPr>
          </w:p>
        </w:tc>
      </w:tr>
      <w:tr w:rsidRPr="000003BE" w:rsidR="000003BE" w:rsidTr="00B32A23" w14:paraId="2311948F" w14:textId="77777777">
        <w:trPr>
          <w:trHeight w:val="411"/>
        </w:trPr>
        <w:tc>
          <w:tcPr>
            <w:tcW w:w="425" w:type="dxa"/>
            <w:vMerge/>
            <w:vAlign w:val="center"/>
          </w:tcPr>
          <w:p w:rsidRPr="000003BE" w:rsidR="00B509AE" w:rsidP="004423E0" w:rsidRDefault="00B509AE" w14:paraId="212A3F7C" w14:textId="77777777">
            <w:pPr>
              <w:pStyle w:val="a3"/>
              <w:spacing w:line="276" w:lineRule="auto"/>
              <w:jc w:val="center"/>
              <w:rPr>
                <w:rFonts w:asciiTheme="majorEastAsia" w:hAnsiTheme="majorEastAsia" w:eastAsiaTheme="majorEastAsia"/>
              </w:rPr>
            </w:pPr>
          </w:p>
        </w:tc>
        <w:tc>
          <w:tcPr>
            <w:tcW w:w="1984" w:type="dxa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 w:rsidRPr="000003BE" w:rsidR="00B509AE" w:rsidP="00662C20" w:rsidRDefault="00B509AE" w14:paraId="6CD23DCD" w14:textId="77777777">
            <w:pPr>
              <w:pStyle w:val="a3"/>
              <w:spacing w:line="276" w:lineRule="auto"/>
              <w:jc w:val="center"/>
              <w:rPr>
                <w:rFonts w:asciiTheme="majorEastAsia" w:hAnsiTheme="majorEastAsia" w:eastAsiaTheme="majorEastAsia"/>
                <w:spacing w:val="0"/>
              </w:rPr>
            </w:pPr>
            <w:r w:rsidRPr="000003BE">
              <w:rPr>
                <w:rFonts w:hint="eastAsia" w:asciiTheme="majorEastAsia" w:hAnsiTheme="majorEastAsia" w:eastAsiaTheme="majorEastAsia"/>
                <w:spacing w:val="150"/>
                <w:fitText w:val="1260" w:id="743667203"/>
              </w:rPr>
              <w:t>所在</w:t>
            </w:r>
            <w:r w:rsidRPr="000003BE">
              <w:rPr>
                <w:rFonts w:hint="eastAsia" w:asciiTheme="majorEastAsia" w:hAnsiTheme="majorEastAsia" w:eastAsiaTheme="majorEastAsia"/>
                <w:spacing w:val="15"/>
                <w:fitText w:val="1260" w:id="743667203"/>
              </w:rPr>
              <w:t>地</w:t>
            </w:r>
          </w:p>
        </w:tc>
        <w:tc>
          <w:tcPr>
            <w:tcW w:w="6663" w:type="dxa"/>
            <w:tcBorders>
              <w:top w:val="dotted" w:color="auto" w:sz="4" w:space="0"/>
              <w:bottom w:val="dotted" w:color="auto" w:sz="4" w:space="0"/>
            </w:tcBorders>
          </w:tcPr>
          <w:p w:rsidRPr="000003BE" w:rsidR="00B509AE" w:rsidP="00B509AE" w:rsidRDefault="00B509AE" w14:paraId="5899E5CB" w14:textId="77777777">
            <w:pPr>
              <w:pStyle w:val="a3"/>
              <w:spacing w:line="276" w:lineRule="auto"/>
              <w:rPr>
                <w:rFonts w:asciiTheme="majorEastAsia" w:hAnsiTheme="majorEastAsia" w:eastAsiaTheme="majorEastAsia"/>
                <w:spacing w:val="0"/>
              </w:rPr>
            </w:pPr>
          </w:p>
        </w:tc>
      </w:tr>
      <w:tr w:rsidRPr="000003BE" w:rsidR="000003BE" w:rsidTr="00B32A23" w14:paraId="515FDCB4" w14:textId="77777777">
        <w:trPr>
          <w:trHeight w:val="418"/>
        </w:trPr>
        <w:tc>
          <w:tcPr>
            <w:tcW w:w="425" w:type="dxa"/>
            <w:vMerge/>
            <w:vAlign w:val="center"/>
          </w:tcPr>
          <w:p w:rsidRPr="000003BE" w:rsidR="00B509AE" w:rsidP="004423E0" w:rsidRDefault="00B509AE" w14:paraId="747CF66E" w14:textId="77777777">
            <w:pPr>
              <w:pStyle w:val="a3"/>
              <w:spacing w:line="276" w:lineRule="auto"/>
              <w:jc w:val="center"/>
              <w:rPr>
                <w:rFonts w:asciiTheme="majorEastAsia" w:hAnsiTheme="majorEastAsia" w:eastAsiaTheme="majorEastAsia"/>
              </w:rPr>
            </w:pPr>
          </w:p>
        </w:tc>
        <w:tc>
          <w:tcPr>
            <w:tcW w:w="1984" w:type="dxa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 w:rsidRPr="000003BE" w:rsidR="00B509AE" w:rsidP="00662C20" w:rsidRDefault="00B509AE" w14:paraId="7906DAE9" w14:textId="77777777">
            <w:pPr>
              <w:pStyle w:val="a3"/>
              <w:spacing w:line="276" w:lineRule="auto"/>
              <w:jc w:val="center"/>
              <w:rPr>
                <w:rFonts w:asciiTheme="majorEastAsia" w:hAnsiTheme="majorEastAsia" w:eastAsiaTheme="majorEastAsia"/>
                <w:spacing w:val="0"/>
              </w:rPr>
            </w:pPr>
            <w:r w:rsidRPr="000003BE">
              <w:rPr>
                <w:rFonts w:hint="eastAsia" w:asciiTheme="majorEastAsia" w:hAnsiTheme="majorEastAsia" w:eastAsiaTheme="majorEastAsia"/>
                <w:spacing w:val="60"/>
                <w:fitText w:val="1260" w:id="743667456"/>
              </w:rPr>
              <w:t>電話番</w:t>
            </w:r>
            <w:r w:rsidRPr="000003BE">
              <w:rPr>
                <w:rFonts w:hint="eastAsia" w:asciiTheme="majorEastAsia" w:hAnsiTheme="majorEastAsia" w:eastAsiaTheme="majorEastAsia"/>
                <w:spacing w:val="30"/>
                <w:fitText w:val="1260" w:id="743667456"/>
              </w:rPr>
              <w:t>号</w:t>
            </w:r>
          </w:p>
        </w:tc>
        <w:tc>
          <w:tcPr>
            <w:tcW w:w="6663" w:type="dxa"/>
            <w:tcBorders>
              <w:top w:val="dotted" w:color="auto" w:sz="4" w:space="0"/>
              <w:bottom w:val="dotted" w:color="auto" w:sz="4" w:space="0"/>
            </w:tcBorders>
          </w:tcPr>
          <w:p w:rsidRPr="000003BE" w:rsidR="00B509AE" w:rsidP="008C6A54" w:rsidRDefault="00B509AE" w14:paraId="17090DB7" w14:textId="77777777">
            <w:pPr>
              <w:pStyle w:val="a3"/>
              <w:spacing w:line="276" w:lineRule="auto"/>
              <w:rPr>
                <w:rFonts w:asciiTheme="majorEastAsia" w:hAnsiTheme="majorEastAsia" w:eastAsiaTheme="majorEastAsia"/>
                <w:spacing w:val="0"/>
              </w:rPr>
            </w:pPr>
          </w:p>
        </w:tc>
      </w:tr>
      <w:tr w:rsidRPr="000003BE" w:rsidR="000003BE" w:rsidTr="00B32A23" w14:paraId="7C69122A" w14:textId="77777777">
        <w:trPr>
          <w:trHeight w:val="423"/>
        </w:trPr>
        <w:tc>
          <w:tcPr>
            <w:tcW w:w="425" w:type="dxa"/>
            <w:vMerge/>
            <w:vAlign w:val="center"/>
          </w:tcPr>
          <w:p w:rsidRPr="000003BE" w:rsidR="00B509AE" w:rsidP="004423E0" w:rsidRDefault="00B509AE" w14:paraId="65A2BA35" w14:textId="77777777">
            <w:pPr>
              <w:pStyle w:val="a3"/>
              <w:spacing w:line="276" w:lineRule="auto"/>
              <w:jc w:val="center"/>
              <w:rPr>
                <w:rFonts w:asciiTheme="majorEastAsia" w:hAnsiTheme="majorEastAsia" w:eastAsiaTheme="majorEastAsia"/>
              </w:rPr>
            </w:pPr>
          </w:p>
        </w:tc>
        <w:tc>
          <w:tcPr>
            <w:tcW w:w="1984" w:type="dxa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 w:rsidRPr="000003BE" w:rsidR="00B509AE" w:rsidP="00662C20" w:rsidRDefault="00B509AE" w14:paraId="2ECE74C6" w14:textId="77777777">
            <w:pPr>
              <w:pStyle w:val="a3"/>
              <w:spacing w:line="276" w:lineRule="auto"/>
              <w:jc w:val="center"/>
              <w:rPr>
                <w:rFonts w:asciiTheme="majorEastAsia" w:hAnsiTheme="majorEastAsia" w:eastAsiaTheme="majorEastAsia"/>
                <w:spacing w:val="0"/>
              </w:rPr>
            </w:pPr>
            <w:r w:rsidRPr="000003BE">
              <w:rPr>
                <w:rFonts w:hint="eastAsia" w:asciiTheme="majorEastAsia" w:hAnsiTheme="majorEastAsia" w:eastAsiaTheme="majorEastAsia"/>
                <w:spacing w:val="15"/>
                <w:fitText w:val="1260" w:id="743667457"/>
              </w:rPr>
              <w:t>ＦＡＸ番</w:t>
            </w:r>
            <w:r w:rsidRPr="000003BE">
              <w:rPr>
                <w:rFonts w:hint="eastAsia" w:asciiTheme="majorEastAsia" w:hAnsiTheme="majorEastAsia" w:eastAsiaTheme="majorEastAsia"/>
                <w:spacing w:val="45"/>
                <w:fitText w:val="1260" w:id="743667457"/>
              </w:rPr>
              <w:t>号</w:t>
            </w:r>
          </w:p>
        </w:tc>
        <w:tc>
          <w:tcPr>
            <w:tcW w:w="6663" w:type="dxa"/>
            <w:tcBorders>
              <w:top w:val="dotted" w:color="auto" w:sz="4" w:space="0"/>
              <w:bottom w:val="dotted" w:color="auto" w:sz="4" w:space="0"/>
            </w:tcBorders>
          </w:tcPr>
          <w:p w:rsidRPr="000003BE" w:rsidR="00B509AE" w:rsidP="008C6A54" w:rsidRDefault="00B509AE" w14:paraId="41628A86" w14:textId="77777777">
            <w:pPr>
              <w:pStyle w:val="a3"/>
              <w:spacing w:line="276" w:lineRule="auto"/>
              <w:rPr>
                <w:rFonts w:asciiTheme="majorEastAsia" w:hAnsiTheme="majorEastAsia" w:eastAsiaTheme="majorEastAsia"/>
                <w:spacing w:val="0"/>
              </w:rPr>
            </w:pPr>
          </w:p>
        </w:tc>
      </w:tr>
      <w:tr w:rsidRPr="000003BE" w:rsidR="000003BE" w:rsidTr="00B32A23" w14:paraId="54B2D08C" w14:textId="77777777">
        <w:trPr>
          <w:trHeight w:val="415"/>
        </w:trPr>
        <w:tc>
          <w:tcPr>
            <w:tcW w:w="425" w:type="dxa"/>
            <w:vMerge/>
            <w:vAlign w:val="center"/>
          </w:tcPr>
          <w:p w:rsidRPr="000003BE" w:rsidR="00B509AE" w:rsidP="004423E0" w:rsidRDefault="00B509AE" w14:paraId="65EACD24" w14:textId="77777777">
            <w:pPr>
              <w:pStyle w:val="a3"/>
              <w:spacing w:line="276" w:lineRule="auto"/>
              <w:jc w:val="center"/>
              <w:rPr>
                <w:rFonts w:asciiTheme="majorEastAsia" w:hAnsiTheme="majorEastAsia" w:eastAsiaTheme="majorEastAsia"/>
              </w:rPr>
            </w:pPr>
          </w:p>
        </w:tc>
        <w:tc>
          <w:tcPr>
            <w:tcW w:w="1984" w:type="dxa"/>
            <w:tcBorders>
              <w:top w:val="dotted" w:color="auto" w:sz="4" w:space="0"/>
            </w:tcBorders>
            <w:vAlign w:val="center"/>
          </w:tcPr>
          <w:p w:rsidRPr="000003BE" w:rsidR="00B509AE" w:rsidP="00662C20" w:rsidRDefault="00B509AE" w14:paraId="7BCCCFE4" w14:textId="77777777">
            <w:pPr>
              <w:pStyle w:val="a3"/>
              <w:spacing w:line="276" w:lineRule="auto"/>
              <w:jc w:val="center"/>
              <w:rPr>
                <w:rFonts w:asciiTheme="majorEastAsia" w:hAnsiTheme="majorEastAsia" w:eastAsiaTheme="majorEastAsia"/>
              </w:rPr>
            </w:pPr>
            <w:r w:rsidRPr="000003BE">
              <w:rPr>
                <w:rFonts w:hint="eastAsia" w:asciiTheme="majorEastAsia" w:hAnsiTheme="majorEastAsia" w:eastAsiaTheme="majorEastAsia"/>
                <w:spacing w:val="0"/>
                <w:fitText w:val="1260" w:id="743667458"/>
              </w:rPr>
              <w:t>Ｅ－ｍａｉｌ</w:t>
            </w:r>
          </w:p>
        </w:tc>
        <w:tc>
          <w:tcPr>
            <w:tcW w:w="6663" w:type="dxa"/>
            <w:tcBorders>
              <w:top w:val="dotted" w:color="auto" w:sz="4" w:space="0"/>
            </w:tcBorders>
          </w:tcPr>
          <w:p w:rsidRPr="000003BE" w:rsidR="00B509AE" w:rsidP="00FA39E6" w:rsidRDefault="00B509AE" w14:paraId="7B505AA8" w14:textId="77777777">
            <w:pPr>
              <w:pStyle w:val="a3"/>
              <w:spacing w:line="276" w:lineRule="auto"/>
              <w:rPr>
                <w:rFonts w:asciiTheme="majorEastAsia" w:hAnsiTheme="majorEastAsia" w:eastAsiaTheme="majorEastAsia"/>
                <w:spacing w:val="0"/>
              </w:rPr>
            </w:pPr>
            <w:r w:rsidRPr="000003BE">
              <w:rPr>
                <w:rFonts w:hint="eastAsia" w:asciiTheme="majorEastAsia" w:hAnsiTheme="majorEastAsia" w:eastAsiaTheme="majorEastAsia"/>
                <w:spacing w:val="0"/>
              </w:rPr>
              <w:t xml:space="preserve">　</w:t>
            </w:r>
          </w:p>
        </w:tc>
      </w:tr>
      <w:tr w:rsidRPr="000003BE" w:rsidR="00B509AE" w:rsidTr="00F56147" w14:paraId="725F7A11" w14:textId="77777777">
        <w:trPr>
          <w:trHeight w:val="611"/>
        </w:trPr>
        <w:tc>
          <w:tcPr>
            <w:tcW w:w="9072" w:type="dxa"/>
            <w:gridSpan w:val="3"/>
            <w:vAlign w:val="center"/>
          </w:tcPr>
          <w:p w:rsidRPr="000003BE" w:rsidR="00B509AE" w:rsidP="00FA39E6" w:rsidRDefault="00B509AE" w14:paraId="6AF76BE4" w14:textId="77777777">
            <w:pPr>
              <w:pStyle w:val="a3"/>
              <w:spacing w:line="243" w:lineRule="exact"/>
              <w:rPr>
                <w:rFonts w:asciiTheme="majorEastAsia" w:hAnsiTheme="majorEastAsia" w:eastAsiaTheme="majorEastAsia"/>
                <w:spacing w:val="0"/>
              </w:rPr>
            </w:pPr>
            <w:r w:rsidRPr="000003BE">
              <w:rPr>
                <w:rFonts w:hint="eastAsia" w:asciiTheme="majorEastAsia" w:hAnsiTheme="majorEastAsia" w:eastAsiaTheme="majorEastAsia"/>
                <w:b/>
                <w:bCs/>
                <w:spacing w:val="0"/>
                <w:sz w:val="18"/>
                <w:szCs w:val="18"/>
              </w:rPr>
              <w:t>※受付票と同様に記載し、受付票に登録されている印鑑を代表者名の後に押印してください。</w:t>
            </w:r>
          </w:p>
          <w:p w:rsidRPr="000003BE" w:rsidR="00B509AE" w:rsidP="00FA39E6" w:rsidRDefault="00B509AE" w14:paraId="30F2EC49" w14:textId="77777777">
            <w:pPr>
              <w:pStyle w:val="a3"/>
              <w:spacing w:line="243" w:lineRule="exact"/>
              <w:rPr>
                <w:rFonts w:asciiTheme="majorEastAsia" w:hAnsiTheme="majorEastAsia" w:eastAsiaTheme="majorEastAsia"/>
              </w:rPr>
            </w:pPr>
            <w:r w:rsidRPr="000003BE">
              <w:rPr>
                <w:rFonts w:hint="eastAsia" w:asciiTheme="majorEastAsia" w:hAnsiTheme="majorEastAsia" w:eastAsiaTheme="majorEastAsia"/>
                <w:b/>
                <w:bCs/>
                <w:spacing w:val="0"/>
                <w:sz w:val="18"/>
                <w:szCs w:val="18"/>
              </w:rPr>
              <w:t xml:space="preserve">　（代理人名で登録されている場合は、</w:t>
            </w:r>
            <w:r w:rsidRPr="000003BE">
              <w:rPr>
                <w:rFonts w:hint="eastAsia" w:asciiTheme="majorEastAsia" w:hAnsiTheme="majorEastAsia" w:eastAsiaTheme="majorEastAsia"/>
                <w:b/>
                <w:bCs/>
                <w:spacing w:val="0"/>
                <w:sz w:val="18"/>
                <w:szCs w:val="18"/>
                <w:u w:val="single"/>
              </w:rPr>
              <w:t>代表者及び代理人名を記載の上、</w:t>
            </w:r>
            <w:r w:rsidRPr="000003BE">
              <w:rPr>
                <w:rFonts w:hint="eastAsia" w:asciiTheme="majorEastAsia" w:hAnsiTheme="majorEastAsia" w:eastAsiaTheme="majorEastAsia"/>
                <w:b/>
                <w:bCs/>
                <w:spacing w:val="0"/>
                <w:sz w:val="18"/>
                <w:szCs w:val="18"/>
              </w:rPr>
              <w:t>代理人印を押印してください。）</w:t>
            </w:r>
          </w:p>
        </w:tc>
      </w:tr>
    </w:tbl>
    <w:p w:rsidRPr="000003BE" w:rsidR="004A60F7" w:rsidP="00B8668A" w:rsidRDefault="004A60F7" w14:paraId="53DADE4D" w14:textId="77777777">
      <w:pPr>
        <w:pStyle w:val="a3"/>
        <w:rPr>
          <w:rFonts w:asciiTheme="majorEastAsia" w:hAnsiTheme="majorEastAsia" w:eastAsiaTheme="majorEastAsia"/>
          <w:b/>
          <w:bCs/>
        </w:rPr>
      </w:pPr>
    </w:p>
    <w:p w:rsidRPr="000003BE" w:rsidR="003B68B3" w:rsidP="00B8668A" w:rsidRDefault="003B68B3" w14:paraId="0E8F2131" w14:textId="77777777">
      <w:pPr>
        <w:pStyle w:val="a3"/>
        <w:rPr>
          <w:rFonts w:asciiTheme="majorEastAsia" w:hAnsiTheme="majorEastAsia" w:eastAsiaTheme="majorEastAsia"/>
          <w:b/>
          <w:bCs/>
        </w:rPr>
      </w:pPr>
    </w:p>
    <w:tbl>
      <w:tblPr>
        <w:tblStyle w:val="a9"/>
        <w:tblW w:w="9590" w:type="dxa"/>
        <w:tblInd w:w="441" w:type="dxa"/>
        <w:tblLook w:val="04A0" w:firstRow="1" w:lastRow="0" w:firstColumn="1" w:lastColumn="0" w:noHBand="0" w:noVBand="1"/>
      </w:tblPr>
      <w:tblGrid>
        <w:gridCol w:w="2943"/>
        <w:gridCol w:w="6647"/>
      </w:tblGrid>
      <w:tr w:rsidRPr="000003BE" w:rsidR="000003BE" w:rsidTr="7861A780" w14:paraId="1AFE5561" w14:textId="77777777">
        <w:trPr>
          <w:trHeight w:val="713"/>
        </w:trPr>
        <w:tc>
          <w:tcPr>
            <w:tcW w:w="2943" w:type="dxa"/>
            <w:vAlign w:val="center"/>
          </w:tcPr>
          <w:p w:rsidRPr="000003BE" w:rsidR="00F87B95" w:rsidP="00B32A23" w:rsidRDefault="00F87B95" w14:paraId="23F919E3" w14:textId="77777777">
            <w:pPr>
              <w:pStyle w:val="a3"/>
              <w:jc w:val="left"/>
              <w:rPr>
                <w:rFonts w:asciiTheme="majorEastAsia" w:hAnsiTheme="majorEastAsia" w:eastAsiaTheme="majorEastAsia"/>
                <w:b/>
                <w:bCs/>
              </w:rPr>
            </w:pPr>
            <w:r w:rsidRPr="000003BE">
              <w:rPr>
                <w:rFonts w:hint="eastAsia" w:asciiTheme="majorEastAsia" w:hAnsiTheme="majorEastAsia" w:eastAsiaTheme="majorEastAsia"/>
                <w:b/>
                <w:bCs/>
              </w:rPr>
              <w:t>１希望票提出期間及び時間</w:t>
            </w:r>
          </w:p>
          <w:p w:rsidRPr="000003BE" w:rsidR="00962D5F" w:rsidP="00496C2A" w:rsidRDefault="00962D5F" w14:paraId="2662DF13" w14:textId="77777777">
            <w:pPr>
              <w:pStyle w:val="a3"/>
              <w:ind w:firstLine="162" w:firstLineChars="100"/>
              <w:jc w:val="left"/>
              <w:rPr>
                <w:rFonts w:asciiTheme="majorEastAsia" w:hAnsiTheme="majorEastAsia" w:eastAsiaTheme="majorEastAsia"/>
                <w:b/>
                <w:bCs/>
              </w:rPr>
            </w:pPr>
            <w:r w:rsidRPr="000003BE">
              <w:rPr>
                <w:rFonts w:hint="eastAsia" w:asciiTheme="minorEastAsia" w:hAnsiTheme="minorEastAsia" w:eastAsiaTheme="minorEastAsia"/>
                <w:sz w:val="16"/>
                <w:szCs w:val="16"/>
              </w:rPr>
              <w:t>（</w:t>
            </w:r>
            <w:r w:rsidRPr="000003BE" w:rsidR="00B509AE">
              <w:rPr>
                <w:rFonts w:hint="eastAsia" w:asciiTheme="minorEastAsia" w:hAnsiTheme="minorEastAsia" w:eastAsiaTheme="minorEastAsia"/>
                <w:sz w:val="16"/>
                <w:szCs w:val="16"/>
              </w:rPr>
              <w:t>土曜日･日曜日･祝日を</w:t>
            </w:r>
            <w:r w:rsidRPr="000003BE">
              <w:rPr>
                <w:rFonts w:hint="eastAsia" w:asciiTheme="minorEastAsia" w:hAnsiTheme="minorEastAsia" w:eastAsiaTheme="minorEastAsia"/>
                <w:sz w:val="16"/>
                <w:szCs w:val="16"/>
              </w:rPr>
              <w:t>除く）</w:t>
            </w:r>
          </w:p>
        </w:tc>
        <w:tc>
          <w:tcPr>
            <w:tcW w:w="6647" w:type="dxa"/>
            <w:vAlign w:val="center"/>
          </w:tcPr>
          <w:p w:rsidRPr="000003BE" w:rsidR="00962D5F" w:rsidP="7861A780" w:rsidRDefault="361CC893" w14:paraId="3A14ABED" w14:textId="097A6700">
            <w:pPr>
              <w:pStyle w:val="a3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 w:rsidRPr="7861A780">
              <w:rPr>
                <w:rFonts w:asciiTheme="minorEastAsia" w:hAnsiTheme="minorEastAsia" w:eastAsiaTheme="minorEastAsia"/>
                <w:sz w:val="18"/>
                <w:szCs w:val="18"/>
              </w:rPr>
              <w:t>令和</w:t>
            </w:r>
            <w:r w:rsidRPr="7861A780" w:rsidR="2DFC12B7">
              <w:rPr>
                <w:rFonts w:asciiTheme="minorEastAsia" w:hAnsiTheme="minorEastAsia" w:eastAsiaTheme="minorEastAsia"/>
                <w:sz w:val="18"/>
                <w:szCs w:val="18"/>
              </w:rPr>
              <w:t>３</w:t>
            </w:r>
            <w:r w:rsidRPr="7861A780" w:rsidR="48834E35">
              <w:rPr>
                <w:rFonts w:asciiTheme="minorEastAsia" w:hAnsiTheme="minorEastAsia" w:eastAsiaTheme="minorEastAsia"/>
                <w:sz w:val="18"/>
                <w:szCs w:val="18"/>
              </w:rPr>
              <w:t>年</w:t>
            </w:r>
            <w:r w:rsidRPr="7861A780" w:rsidR="7F7C0BDE">
              <w:rPr>
                <w:rFonts w:asciiTheme="minorEastAsia" w:hAnsiTheme="minorEastAsia" w:eastAsiaTheme="minorEastAsia"/>
                <w:sz w:val="18"/>
                <w:szCs w:val="18"/>
              </w:rPr>
              <w:t>４</w:t>
            </w:r>
            <w:r w:rsidRPr="7861A780" w:rsidR="52D2BAAE">
              <w:rPr>
                <w:rFonts w:asciiTheme="minorEastAsia" w:hAnsiTheme="minorEastAsia" w:eastAsiaTheme="minorEastAsia"/>
                <w:sz w:val="18"/>
                <w:szCs w:val="18"/>
              </w:rPr>
              <w:t>月</w:t>
            </w:r>
            <w:r w:rsidRPr="7861A780" w:rsidR="7905DC4F">
              <w:rPr>
                <w:rFonts w:asciiTheme="minorEastAsia" w:hAnsiTheme="minorEastAsia" w:eastAsiaTheme="minorEastAsia"/>
                <w:sz w:val="18"/>
                <w:szCs w:val="18"/>
              </w:rPr>
              <w:t>１４</w:t>
            </w:r>
            <w:r w:rsidRPr="7861A780" w:rsidR="2364EB50">
              <w:rPr>
                <w:rFonts w:asciiTheme="minorEastAsia" w:hAnsiTheme="minorEastAsia" w:eastAsiaTheme="minorEastAsia"/>
                <w:sz w:val="18"/>
                <w:szCs w:val="18"/>
              </w:rPr>
              <w:t>日（</w:t>
            </w:r>
            <w:r w:rsidRPr="7861A780" w:rsidR="6ABB442B">
              <w:rPr>
                <w:rFonts w:asciiTheme="minorEastAsia" w:hAnsiTheme="minorEastAsia" w:eastAsiaTheme="minorEastAsia"/>
                <w:sz w:val="18"/>
                <w:szCs w:val="18"/>
              </w:rPr>
              <w:t>水</w:t>
            </w:r>
            <w:r w:rsidRPr="7861A780" w:rsidR="2364EB50">
              <w:rPr>
                <w:rFonts w:asciiTheme="minorEastAsia" w:hAnsiTheme="minorEastAsia" w:eastAsiaTheme="minorEastAsia"/>
                <w:sz w:val="18"/>
                <w:szCs w:val="18"/>
              </w:rPr>
              <w:t>）から</w:t>
            </w:r>
            <w:r w:rsidRPr="7861A780" w:rsidR="00962D5F">
              <w:rPr>
                <w:rFonts w:asciiTheme="minorEastAsia" w:hAnsiTheme="minorEastAsia" w:eastAsiaTheme="minorEastAsia"/>
                <w:sz w:val="18"/>
                <w:szCs w:val="18"/>
              </w:rPr>
              <w:t xml:space="preserve">　</w:t>
            </w:r>
            <w:r w:rsidRPr="7861A780" w:rsidR="32744FB0">
              <w:rPr>
                <w:rFonts w:asciiTheme="minorEastAsia" w:hAnsiTheme="minorEastAsia" w:eastAsiaTheme="minorEastAsia"/>
                <w:sz w:val="18"/>
                <w:szCs w:val="18"/>
              </w:rPr>
              <w:t>同</w:t>
            </w:r>
            <w:r w:rsidRPr="7861A780" w:rsidR="2364EB50">
              <w:rPr>
                <w:rFonts w:asciiTheme="minorEastAsia" w:hAnsiTheme="minorEastAsia" w:eastAsiaTheme="minorEastAsia"/>
                <w:sz w:val="18"/>
                <w:szCs w:val="18"/>
              </w:rPr>
              <w:t>年</w:t>
            </w:r>
            <w:r w:rsidRPr="7861A780" w:rsidR="483EDD8A">
              <w:rPr>
                <w:rFonts w:asciiTheme="minorEastAsia" w:hAnsiTheme="minorEastAsia" w:eastAsiaTheme="minorEastAsia"/>
                <w:sz w:val="18"/>
                <w:szCs w:val="18"/>
              </w:rPr>
              <w:t>５</w:t>
            </w:r>
            <w:r w:rsidRPr="7861A780" w:rsidR="455A5068">
              <w:rPr>
                <w:rFonts w:asciiTheme="minorEastAsia" w:hAnsiTheme="minorEastAsia" w:eastAsiaTheme="minorEastAsia"/>
                <w:sz w:val="18"/>
                <w:szCs w:val="18"/>
              </w:rPr>
              <w:t>月</w:t>
            </w:r>
            <w:r w:rsidRPr="7861A780" w:rsidR="5F5B4420">
              <w:rPr>
                <w:rFonts w:asciiTheme="minorEastAsia" w:hAnsiTheme="minorEastAsia" w:eastAsiaTheme="minorEastAsia"/>
                <w:sz w:val="18"/>
                <w:szCs w:val="18"/>
              </w:rPr>
              <w:t>７</w:t>
            </w:r>
            <w:r w:rsidRPr="7861A780" w:rsidR="2364EB50">
              <w:rPr>
                <w:rFonts w:asciiTheme="minorEastAsia" w:hAnsiTheme="minorEastAsia" w:eastAsiaTheme="minorEastAsia"/>
                <w:sz w:val="18"/>
                <w:szCs w:val="18"/>
              </w:rPr>
              <w:t>日（</w:t>
            </w:r>
            <w:r w:rsidRPr="7861A780" w:rsidR="317EE07C">
              <w:rPr>
                <w:rFonts w:asciiTheme="minorEastAsia" w:hAnsiTheme="minorEastAsia" w:eastAsiaTheme="minorEastAsia"/>
                <w:sz w:val="18"/>
                <w:szCs w:val="18"/>
              </w:rPr>
              <w:t>金</w:t>
            </w:r>
            <w:r w:rsidRPr="7861A780" w:rsidR="2364EB50">
              <w:rPr>
                <w:rFonts w:asciiTheme="minorEastAsia" w:hAnsiTheme="minorEastAsia" w:eastAsiaTheme="minorEastAsia"/>
                <w:sz w:val="18"/>
                <w:szCs w:val="18"/>
              </w:rPr>
              <w:t>）まで</w:t>
            </w:r>
          </w:p>
          <w:p w:rsidRPr="000003BE" w:rsidR="00F87B95" w:rsidP="00962D5F" w:rsidRDefault="00F87B95" w14:paraId="46147CA3" w14:textId="77777777">
            <w:pPr>
              <w:pStyle w:val="a3"/>
              <w:jc w:val="left"/>
              <w:rPr>
                <w:rFonts w:asciiTheme="majorEastAsia" w:hAnsiTheme="majorEastAsia" w:eastAsiaTheme="majorEastAsia"/>
                <w:b/>
                <w:bCs/>
              </w:rPr>
            </w:pPr>
            <w:r w:rsidRPr="000003BE">
              <w:rPr>
                <w:rFonts w:hint="eastAsia" w:asciiTheme="minorEastAsia" w:hAnsiTheme="minorEastAsia" w:eastAsiaTheme="minorEastAsia"/>
                <w:b/>
              </w:rPr>
              <w:t>９時から１７時まで</w:t>
            </w:r>
            <w:r w:rsidRPr="000003BE" w:rsidR="00962D5F">
              <w:rPr>
                <w:rFonts w:hint="eastAsia" w:asciiTheme="minorEastAsia" w:hAnsiTheme="minorEastAsia" w:eastAsiaTheme="minorEastAsia"/>
                <w:b/>
              </w:rPr>
              <w:t xml:space="preserve">　</w:t>
            </w:r>
            <w:r w:rsidRPr="000003BE">
              <w:rPr>
                <w:rFonts w:hint="eastAsia" w:asciiTheme="minorEastAsia" w:hAnsiTheme="minorEastAsia" w:eastAsiaTheme="minorEastAsia"/>
                <w:u w:val="double"/>
              </w:rPr>
              <w:t>（１２時３０分から１３時３０分までを除く）</w:t>
            </w:r>
          </w:p>
        </w:tc>
      </w:tr>
      <w:tr w:rsidRPr="000003BE" w:rsidR="000003BE" w:rsidTr="7861A780" w14:paraId="039AD392" w14:textId="77777777">
        <w:trPr>
          <w:trHeight w:val="699"/>
        </w:trPr>
        <w:tc>
          <w:tcPr>
            <w:tcW w:w="2943" w:type="dxa"/>
            <w:vAlign w:val="center"/>
          </w:tcPr>
          <w:p w:rsidRPr="000003BE" w:rsidR="00F87B95" w:rsidP="004A60F7" w:rsidRDefault="00F87B95" w14:paraId="2A1E2DC0" w14:textId="77777777">
            <w:pPr>
              <w:pStyle w:val="a3"/>
              <w:jc w:val="left"/>
              <w:rPr>
                <w:rFonts w:asciiTheme="majorEastAsia" w:hAnsiTheme="majorEastAsia" w:eastAsiaTheme="majorEastAsia"/>
                <w:b/>
                <w:bCs/>
              </w:rPr>
            </w:pPr>
            <w:r w:rsidRPr="000003BE">
              <w:rPr>
                <w:rFonts w:hint="eastAsia" w:asciiTheme="majorEastAsia" w:hAnsiTheme="majorEastAsia" w:eastAsiaTheme="majorEastAsia"/>
                <w:b/>
                <w:bCs/>
              </w:rPr>
              <w:t>２希望票提出場所</w:t>
            </w:r>
          </w:p>
        </w:tc>
        <w:tc>
          <w:tcPr>
            <w:tcW w:w="6647" w:type="dxa"/>
            <w:vAlign w:val="center"/>
          </w:tcPr>
          <w:p w:rsidR="00DC6160" w:rsidP="00DC6160" w:rsidRDefault="006969FB" w14:paraId="7036F515" w14:textId="0F521288">
            <w:pPr>
              <w:pStyle w:val="a3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東京都</w:t>
            </w:r>
            <w:r w:rsidR="00DC6160">
              <w:rPr>
                <w:rFonts w:hint="eastAsia" w:asciiTheme="minorEastAsia" w:hAnsiTheme="minorEastAsia" w:eastAsiaTheme="minorEastAsia"/>
                <w:sz w:val="18"/>
                <w:szCs w:val="18"/>
              </w:rPr>
              <w:t>公立大学法人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 xml:space="preserve">　</w:t>
            </w:r>
            <w:r w:rsidR="00DC6160">
              <w:rPr>
                <w:rFonts w:hint="eastAsia" w:asciiTheme="minorEastAsia" w:hAnsiTheme="minorEastAsia" w:eastAsiaTheme="minorEastAsia"/>
                <w:sz w:val="18"/>
                <w:szCs w:val="18"/>
              </w:rPr>
              <w:t>総務部会計管理課契約係</w:t>
            </w:r>
          </w:p>
          <w:p w:rsidRPr="000003BE" w:rsidR="00F87B95" w:rsidP="00DC6160" w:rsidRDefault="00DC6160" w14:paraId="10CF812A" w14:textId="07650830">
            <w:pPr>
              <w:pStyle w:val="a3"/>
              <w:jc w:val="left"/>
              <w:rPr>
                <w:rFonts w:asciiTheme="majorEastAsia" w:hAnsiTheme="majorEastAsia" w:eastAsiaTheme="maj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（電子入札の場合はビジネスチャンス・ナビ2</w:t>
            </w:r>
            <w:r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  <w:t>020</w:t>
            </w: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上）</w:t>
            </w:r>
          </w:p>
        </w:tc>
      </w:tr>
      <w:tr w:rsidRPr="000003BE" w:rsidR="004A60F7" w:rsidTr="7861A780" w14:paraId="2F54F540" w14:textId="77777777">
        <w:trPr>
          <w:trHeight w:val="988"/>
        </w:trPr>
        <w:tc>
          <w:tcPr>
            <w:tcW w:w="2943" w:type="dxa"/>
            <w:vAlign w:val="center"/>
          </w:tcPr>
          <w:p w:rsidRPr="000003BE" w:rsidR="004A60F7" w:rsidP="00B32A23" w:rsidRDefault="004A60F7" w14:paraId="65B33B10" w14:textId="77777777">
            <w:pPr>
              <w:pStyle w:val="a3"/>
              <w:ind w:left="213" w:hanging="213" w:hangingChars="100"/>
              <w:jc w:val="left"/>
              <w:rPr>
                <w:rFonts w:asciiTheme="majorEastAsia" w:hAnsiTheme="majorEastAsia" w:eastAsiaTheme="majorEastAsia"/>
                <w:b/>
                <w:bCs/>
              </w:rPr>
            </w:pPr>
            <w:r w:rsidRPr="000003BE">
              <w:rPr>
                <w:rFonts w:hint="eastAsia" w:asciiTheme="majorEastAsia" w:hAnsiTheme="majorEastAsia" w:eastAsiaTheme="majorEastAsia"/>
                <w:b/>
                <w:bCs/>
              </w:rPr>
              <w:t>３希望票提出の際に提示が必要な書類</w:t>
            </w:r>
          </w:p>
        </w:tc>
        <w:tc>
          <w:tcPr>
            <w:tcW w:w="6647" w:type="dxa"/>
            <w:vAlign w:val="center"/>
          </w:tcPr>
          <w:p w:rsidRPr="000003BE" w:rsidR="00496C2A" w:rsidP="00496C2A" w:rsidRDefault="00496C2A" w14:paraId="27EDC967" w14:textId="77777777">
            <w:pPr>
              <w:pStyle w:val="a3"/>
              <w:ind w:left="-124" w:leftChars="-59"/>
              <w:jc w:val="left"/>
              <w:rPr>
                <w:rFonts w:asciiTheme="minorEastAsia" w:hAnsiTheme="minorEastAsia" w:eastAsiaTheme="minorEastAsia"/>
              </w:rPr>
            </w:pPr>
            <w:r w:rsidRPr="000003BE">
              <w:rPr>
                <w:rFonts w:hint="eastAsia" w:asciiTheme="minorEastAsia" w:hAnsiTheme="minorEastAsia" w:eastAsiaTheme="minorEastAsia"/>
              </w:rPr>
              <w:t>（１）希望票</w:t>
            </w:r>
          </w:p>
          <w:p w:rsidRPr="000003BE" w:rsidR="00962D5F" w:rsidP="00496C2A" w:rsidRDefault="00496C2A" w14:paraId="6854402B" w14:textId="77777777">
            <w:pPr>
              <w:pStyle w:val="a3"/>
              <w:ind w:left="-124" w:leftChars="-59"/>
              <w:jc w:val="left"/>
              <w:rPr>
                <w:rFonts w:asciiTheme="minorEastAsia" w:hAnsiTheme="minorEastAsia" w:eastAsiaTheme="minorEastAsia"/>
                <w:sz w:val="16"/>
                <w:szCs w:val="16"/>
              </w:rPr>
            </w:pPr>
            <w:r w:rsidRPr="000003BE">
              <w:rPr>
                <w:rFonts w:hint="eastAsia" w:asciiTheme="minorEastAsia" w:hAnsiTheme="minorEastAsia" w:eastAsiaTheme="minorEastAsia"/>
              </w:rPr>
              <w:t>（２）東京都</w:t>
            </w:r>
            <w:r w:rsidRPr="000003BE" w:rsidR="004A60F7">
              <w:rPr>
                <w:rFonts w:hint="eastAsia" w:asciiTheme="minorEastAsia" w:hAnsiTheme="minorEastAsia" w:eastAsiaTheme="minorEastAsia"/>
              </w:rPr>
              <w:t>受付票の写し（両面</w:t>
            </w:r>
            <w:r w:rsidRPr="000003BE" w:rsidR="004A60F7">
              <w:rPr>
                <w:rFonts w:hint="eastAsia" w:asciiTheme="minorEastAsia" w:hAnsiTheme="minorEastAsia" w:eastAsiaTheme="minorEastAsia"/>
                <w:sz w:val="16"/>
                <w:szCs w:val="16"/>
              </w:rPr>
              <w:t>※</w:t>
            </w:r>
            <w:r w:rsidRPr="000003BE" w:rsidR="004A60F7">
              <w:rPr>
                <w:rFonts w:hint="eastAsia" w:asciiTheme="minorEastAsia" w:hAnsiTheme="minorEastAsia" w:eastAsiaTheme="minorEastAsia"/>
              </w:rPr>
              <w:t>）</w:t>
            </w:r>
            <w:r w:rsidRPr="000003BE" w:rsidR="004A60F7">
              <w:rPr>
                <w:rFonts w:hint="eastAsia" w:asciiTheme="minorEastAsia" w:hAnsiTheme="minorEastAsia" w:eastAsiaTheme="minorEastAsia"/>
                <w:sz w:val="16"/>
                <w:szCs w:val="16"/>
              </w:rPr>
              <w:t>※裏面は印鑑登録証明書</w:t>
            </w:r>
          </w:p>
          <w:p w:rsidRPr="00D81542" w:rsidR="00756395" w:rsidP="00D81542" w:rsidRDefault="00496C2A" w14:paraId="032EA3F7" w14:textId="77777777">
            <w:pPr>
              <w:pStyle w:val="a3"/>
              <w:ind w:left="-123" w:leftChars="-59" w:hanging="1"/>
              <w:jc w:val="left"/>
              <w:rPr>
                <w:rFonts w:asciiTheme="minorEastAsia" w:hAnsiTheme="minorEastAsia" w:eastAsiaTheme="minorEastAsia"/>
              </w:rPr>
            </w:pPr>
            <w:r w:rsidRPr="000003BE">
              <w:rPr>
                <w:rFonts w:hint="eastAsia" w:asciiTheme="minorEastAsia" w:hAnsiTheme="minorEastAsia" w:eastAsiaTheme="minorEastAsia"/>
              </w:rPr>
              <w:t>（３）その他発注予定表に定める書類</w:t>
            </w:r>
          </w:p>
        </w:tc>
      </w:tr>
    </w:tbl>
    <w:p w:rsidRPr="000003BE" w:rsidR="003B68B3" w:rsidP="00DC7228" w:rsidRDefault="003B68B3" w14:paraId="69516CC5" w14:textId="77777777">
      <w:pPr>
        <w:pStyle w:val="a3"/>
        <w:jc w:val="center"/>
        <w:rPr>
          <w:rFonts w:asciiTheme="minorEastAsia" w:hAnsiTheme="minorEastAsia" w:eastAsiaTheme="minorEastAsia"/>
          <w:b/>
          <w:bCs/>
          <w:u w:val="single" w:color="000000"/>
        </w:rPr>
      </w:pPr>
    </w:p>
    <w:p w:rsidRPr="000003BE" w:rsidR="0024674A" w:rsidP="00DC7228" w:rsidRDefault="00B8668A" w14:paraId="73C6AE36" w14:textId="77777777">
      <w:pPr>
        <w:pStyle w:val="a3"/>
        <w:jc w:val="center"/>
        <w:rPr>
          <w:rFonts w:asciiTheme="minorEastAsia" w:hAnsiTheme="minorEastAsia" w:eastAsiaTheme="minorEastAsia"/>
          <w:b/>
          <w:bCs/>
          <w:u w:val="single" w:color="000000"/>
        </w:rPr>
      </w:pPr>
      <w:r w:rsidRPr="000003BE">
        <w:rPr>
          <w:rFonts w:hint="eastAsia" w:asciiTheme="minorEastAsia" w:hAnsiTheme="minorEastAsia" w:eastAsiaTheme="minorEastAsia"/>
          <w:b/>
          <w:bCs/>
          <w:u w:val="single" w:color="000000"/>
        </w:rPr>
        <w:t>希望票の提出があっても、必ずしも</w:t>
      </w:r>
      <w:r w:rsidR="00D54459">
        <w:rPr>
          <w:rFonts w:hint="eastAsia" w:asciiTheme="minorEastAsia" w:hAnsiTheme="minorEastAsia" w:eastAsiaTheme="minorEastAsia"/>
          <w:b/>
          <w:bCs/>
          <w:u w:val="single" w:color="000000"/>
        </w:rPr>
        <w:t>入札に参加できる</w:t>
      </w:r>
      <w:r w:rsidRPr="000003BE">
        <w:rPr>
          <w:rFonts w:hint="eastAsia" w:asciiTheme="minorEastAsia" w:hAnsiTheme="minorEastAsia" w:eastAsiaTheme="minorEastAsia"/>
          <w:b/>
          <w:bCs/>
          <w:u w:val="single" w:color="000000"/>
        </w:rPr>
        <w:t>とは限りません。</w:t>
      </w:r>
    </w:p>
    <w:p w:rsidRPr="000003BE" w:rsidR="007B1178" w:rsidP="00EE4ACF" w:rsidRDefault="007B1178" w14:paraId="281635FE" w14:textId="77777777">
      <w:pPr>
        <w:pStyle w:val="a3"/>
        <w:rPr>
          <w:rFonts w:ascii="ＭＳ ゴシック" w:hAnsi="ＭＳ ゴシック"/>
          <w:bCs/>
          <w:sz w:val="20"/>
          <w:szCs w:val="20"/>
        </w:rPr>
      </w:pPr>
    </w:p>
    <w:sectPr w:rsidRPr="000003BE" w:rsidR="007B1178" w:rsidSect="007B1178">
      <w:pgSz w:w="11906" w:h="16838" w:orient="portrait" w:code="9"/>
      <w:pgMar w:top="851" w:right="1134" w:bottom="567" w:left="1134" w:header="720" w:footer="720" w:gutter="0"/>
      <w:cols w:space="720"/>
      <w:noEndnote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438E5" w:rsidP="00820F9D" w:rsidRDefault="00B438E5" w14:paraId="2980D369" w14:textId="77777777">
      <w:r>
        <w:separator/>
      </w:r>
    </w:p>
  </w:endnote>
  <w:endnote w:type="continuationSeparator" w:id="0">
    <w:p w:rsidR="00B438E5" w:rsidP="00820F9D" w:rsidRDefault="00B438E5" w14:paraId="51B6602F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438E5" w:rsidP="00820F9D" w:rsidRDefault="00B438E5" w14:paraId="77222C29" w14:textId="77777777">
      <w:r>
        <w:separator/>
      </w:r>
    </w:p>
  </w:footnote>
  <w:footnote w:type="continuationSeparator" w:id="0">
    <w:p w:rsidR="00B438E5" w:rsidP="00820F9D" w:rsidRDefault="00B438E5" w14:paraId="5CF99A1C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6F11CC"/>
    <w:multiLevelType w:val="hybridMultilevel"/>
    <w:tmpl w:val="41D6001C"/>
    <w:lvl w:ilvl="0" w:tplc="A7D0495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 w:ascii="Times New Roman" w:hAnsi="Times New Roman" w:eastAsia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2191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077B"/>
    <w:rsid w:val="000003BE"/>
    <w:rsid w:val="00013533"/>
    <w:rsid w:val="000176CE"/>
    <w:rsid w:val="000312FF"/>
    <w:rsid w:val="000316FC"/>
    <w:rsid w:val="00044927"/>
    <w:rsid w:val="000501C5"/>
    <w:rsid w:val="00050D65"/>
    <w:rsid w:val="00081F54"/>
    <w:rsid w:val="00084B0D"/>
    <w:rsid w:val="00095F14"/>
    <w:rsid w:val="00097235"/>
    <w:rsid w:val="00097BE5"/>
    <w:rsid w:val="000A05DC"/>
    <w:rsid w:val="000A6CCA"/>
    <w:rsid w:val="000B1861"/>
    <w:rsid w:val="000B5A8A"/>
    <w:rsid w:val="000D394B"/>
    <w:rsid w:val="000E01F3"/>
    <w:rsid w:val="000E4812"/>
    <w:rsid w:val="000E5109"/>
    <w:rsid w:val="000E53A1"/>
    <w:rsid w:val="000F4816"/>
    <w:rsid w:val="00111E83"/>
    <w:rsid w:val="001205E7"/>
    <w:rsid w:val="00142953"/>
    <w:rsid w:val="00150D5E"/>
    <w:rsid w:val="00155BA2"/>
    <w:rsid w:val="00180F4B"/>
    <w:rsid w:val="001833C6"/>
    <w:rsid w:val="00195B5F"/>
    <w:rsid w:val="001A52F6"/>
    <w:rsid w:val="001B50E2"/>
    <w:rsid w:val="001C4E85"/>
    <w:rsid w:val="001E3A9B"/>
    <w:rsid w:val="001E798F"/>
    <w:rsid w:val="001F2404"/>
    <w:rsid w:val="001F2F7B"/>
    <w:rsid w:val="00206882"/>
    <w:rsid w:val="002247EF"/>
    <w:rsid w:val="002277CA"/>
    <w:rsid w:val="00230753"/>
    <w:rsid w:val="00237EA9"/>
    <w:rsid w:val="002460B4"/>
    <w:rsid w:val="0024674A"/>
    <w:rsid w:val="0024759A"/>
    <w:rsid w:val="002670C8"/>
    <w:rsid w:val="0028103C"/>
    <w:rsid w:val="00284EE0"/>
    <w:rsid w:val="002870EA"/>
    <w:rsid w:val="00287CB6"/>
    <w:rsid w:val="0029413A"/>
    <w:rsid w:val="0029484F"/>
    <w:rsid w:val="002970CE"/>
    <w:rsid w:val="002A6B4A"/>
    <w:rsid w:val="002A6BEB"/>
    <w:rsid w:val="002A71EC"/>
    <w:rsid w:val="002B5D13"/>
    <w:rsid w:val="002C043B"/>
    <w:rsid w:val="002C4134"/>
    <w:rsid w:val="002C59B7"/>
    <w:rsid w:val="002C5CFF"/>
    <w:rsid w:val="002C6D47"/>
    <w:rsid w:val="002E061C"/>
    <w:rsid w:val="002F29CA"/>
    <w:rsid w:val="00306153"/>
    <w:rsid w:val="00314D6E"/>
    <w:rsid w:val="003178EE"/>
    <w:rsid w:val="00332EBD"/>
    <w:rsid w:val="00333D29"/>
    <w:rsid w:val="00340148"/>
    <w:rsid w:val="003446DF"/>
    <w:rsid w:val="003520B6"/>
    <w:rsid w:val="0035789F"/>
    <w:rsid w:val="00361E97"/>
    <w:rsid w:val="00371410"/>
    <w:rsid w:val="00391983"/>
    <w:rsid w:val="00392C05"/>
    <w:rsid w:val="003960FE"/>
    <w:rsid w:val="003A513D"/>
    <w:rsid w:val="003A70EC"/>
    <w:rsid w:val="003B3432"/>
    <w:rsid w:val="003B43F6"/>
    <w:rsid w:val="003B68B3"/>
    <w:rsid w:val="003D7DD1"/>
    <w:rsid w:val="003E23D5"/>
    <w:rsid w:val="004110EE"/>
    <w:rsid w:val="00437AA2"/>
    <w:rsid w:val="00441434"/>
    <w:rsid w:val="004423E0"/>
    <w:rsid w:val="00444821"/>
    <w:rsid w:val="00446EDD"/>
    <w:rsid w:val="00470576"/>
    <w:rsid w:val="00490790"/>
    <w:rsid w:val="00496C2A"/>
    <w:rsid w:val="004A60F7"/>
    <w:rsid w:val="004B5C70"/>
    <w:rsid w:val="004E04B1"/>
    <w:rsid w:val="00515791"/>
    <w:rsid w:val="00524FDF"/>
    <w:rsid w:val="00542228"/>
    <w:rsid w:val="00546601"/>
    <w:rsid w:val="005606E2"/>
    <w:rsid w:val="00564022"/>
    <w:rsid w:val="00577E12"/>
    <w:rsid w:val="00587808"/>
    <w:rsid w:val="005914CD"/>
    <w:rsid w:val="005A2153"/>
    <w:rsid w:val="005A59AF"/>
    <w:rsid w:val="005B1467"/>
    <w:rsid w:val="005B46ED"/>
    <w:rsid w:val="005B6226"/>
    <w:rsid w:val="005D02E9"/>
    <w:rsid w:val="005D519C"/>
    <w:rsid w:val="005D6D0E"/>
    <w:rsid w:val="005D75A8"/>
    <w:rsid w:val="005E1150"/>
    <w:rsid w:val="005F65FA"/>
    <w:rsid w:val="00615524"/>
    <w:rsid w:val="00621B8F"/>
    <w:rsid w:val="00626259"/>
    <w:rsid w:val="00645287"/>
    <w:rsid w:val="00662C20"/>
    <w:rsid w:val="00667179"/>
    <w:rsid w:val="00667DB6"/>
    <w:rsid w:val="00681D87"/>
    <w:rsid w:val="00685860"/>
    <w:rsid w:val="006901D6"/>
    <w:rsid w:val="006969FB"/>
    <w:rsid w:val="006A0F19"/>
    <w:rsid w:val="006B6A2B"/>
    <w:rsid w:val="006E29EA"/>
    <w:rsid w:val="006F19E4"/>
    <w:rsid w:val="00702388"/>
    <w:rsid w:val="00714753"/>
    <w:rsid w:val="00727E9C"/>
    <w:rsid w:val="0074173A"/>
    <w:rsid w:val="00751815"/>
    <w:rsid w:val="00756395"/>
    <w:rsid w:val="007678EA"/>
    <w:rsid w:val="007856CA"/>
    <w:rsid w:val="007A7785"/>
    <w:rsid w:val="007B1178"/>
    <w:rsid w:val="007B4EAF"/>
    <w:rsid w:val="007C2E4D"/>
    <w:rsid w:val="007C6B8B"/>
    <w:rsid w:val="007C730D"/>
    <w:rsid w:val="007D503A"/>
    <w:rsid w:val="007F4CD9"/>
    <w:rsid w:val="00820539"/>
    <w:rsid w:val="00820F9D"/>
    <w:rsid w:val="0082126C"/>
    <w:rsid w:val="0083528A"/>
    <w:rsid w:val="00861063"/>
    <w:rsid w:val="00865793"/>
    <w:rsid w:val="00871561"/>
    <w:rsid w:val="008720D7"/>
    <w:rsid w:val="00876C12"/>
    <w:rsid w:val="00891DE6"/>
    <w:rsid w:val="00894A80"/>
    <w:rsid w:val="00894E91"/>
    <w:rsid w:val="0089711A"/>
    <w:rsid w:val="008A788F"/>
    <w:rsid w:val="008C1791"/>
    <w:rsid w:val="008C6A54"/>
    <w:rsid w:val="008E2A0A"/>
    <w:rsid w:val="008F1E67"/>
    <w:rsid w:val="008F5CE2"/>
    <w:rsid w:val="00901243"/>
    <w:rsid w:val="00911DF4"/>
    <w:rsid w:val="009143B9"/>
    <w:rsid w:val="00962D5F"/>
    <w:rsid w:val="00974443"/>
    <w:rsid w:val="009C1A0F"/>
    <w:rsid w:val="009C5AEA"/>
    <w:rsid w:val="009C654D"/>
    <w:rsid w:val="009D2EB6"/>
    <w:rsid w:val="009E0049"/>
    <w:rsid w:val="009F0EEB"/>
    <w:rsid w:val="00A25547"/>
    <w:rsid w:val="00A30718"/>
    <w:rsid w:val="00A402B7"/>
    <w:rsid w:val="00A56329"/>
    <w:rsid w:val="00A62F29"/>
    <w:rsid w:val="00A65295"/>
    <w:rsid w:val="00A81D92"/>
    <w:rsid w:val="00AA0D58"/>
    <w:rsid w:val="00AB3E33"/>
    <w:rsid w:val="00AD1583"/>
    <w:rsid w:val="00AE09CA"/>
    <w:rsid w:val="00AE3C1A"/>
    <w:rsid w:val="00AF2680"/>
    <w:rsid w:val="00AF2FE1"/>
    <w:rsid w:val="00B0504A"/>
    <w:rsid w:val="00B10686"/>
    <w:rsid w:val="00B2184E"/>
    <w:rsid w:val="00B32A23"/>
    <w:rsid w:val="00B41D9A"/>
    <w:rsid w:val="00B438E5"/>
    <w:rsid w:val="00B46FC0"/>
    <w:rsid w:val="00B509AE"/>
    <w:rsid w:val="00B55AAD"/>
    <w:rsid w:val="00B77495"/>
    <w:rsid w:val="00B856EB"/>
    <w:rsid w:val="00B85D7B"/>
    <w:rsid w:val="00B8668A"/>
    <w:rsid w:val="00BA0C55"/>
    <w:rsid w:val="00BB60BA"/>
    <w:rsid w:val="00BC496D"/>
    <w:rsid w:val="00BE3905"/>
    <w:rsid w:val="00BE4D36"/>
    <w:rsid w:val="00BF09CB"/>
    <w:rsid w:val="00C038A5"/>
    <w:rsid w:val="00C37D01"/>
    <w:rsid w:val="00C50162"/>
    <w:rsid w:val="00CA4A16"/>
    <w:rsid w:val="00CA67DB"/>
    <w:rsid w:val="00CE4232"/>
    <w:rsid w:val="00CE64E2"/>
    <w:rsid w:val="00CF077B"/>
    <w:rsid w:val="00D109F4"/>
    <w:rsid w:val="00D15C94"/>
    <w:rsid w:val="00D160DA"/>
    <w:rsid w:val="00D3276F"/>
    <w:rsid w:val="00D36B27"/>
    <w:rsid w:val="00D4139F"/>
    <w:rsid w:val="00D54459"/>
    <w:rsid w:val="00D81542"/>
    <w:rsid w:val="00D81CEE"/>
    <w:rsid w:val="00D81F45"/>
    <w:rsid w:val="00D92811"/>
    <w:rsid w:val="00D95CD0"/>
    <w:rsid w:val="00D96069"/>
    <w:rsid w:val="00DA0265"/>
    <w:rsid w:val="00DA4EC5"/>
    <w:rsid w:val="00DB188E"/>
    <w:rsid w:val="00DB414F"/>
    <w:rsid w:val="00DC22D8"/>
    <w:rsid w:val="00DC6160"/>
    <w:rsid w:val="00DC7228"/>
    <w:rsid w:val="00DC767D"/>
    <w:rsid w:val="00DF4047"/>
    <w:rsid w:val="00E00B10"/>
    <w:rsid w:val="00E10AC2"/>
    <w:rsid w:val="00E12668"/>
    <w:rsid w:val="00E12C7F"/>
    <w:rsid w:val="00E260E1"/>
    <w:rsid w:val="00E321B3"/>
    <w:rsid w:val="00E423B7"/>
    <w:rsid w:val="00E54E37"/>
    <w:rsid w:val="00E62495"/>
    <w:rsid w:val="00E6273B"/>
    <w:rsid w:val="00E862BB"/>
    <w:rsid w:val="00E924D0"/>
    <w:rsid w:val="00E93512"/>
    <w:rsid w:val="00E947AC"/>
    <w:rsid w:val="00EC2D49"/>
    <w:rsid w:val="00ED0D44"/>
    <w:rsid w:val="00ED1202"/>
    <w:rsid w:val="00ED252C"/>
    <w:rsid w:val="00ED4C8A"/>
    <w:rsid w:val="00ED7841"/>
    <w:rsid w:val="00ED7ABF"/>
    <w:rsid w:val="00EE4ACF"/>
    <w:rsid w:val="00EE588D"/>
    <w:rsid w:val="00EF7C17"/>
    <w:rsid w:val="00F01022"/>
    <w:rsid w:val="00F16348"/>
    <w:rsid w:val="00F16546"/>
    <w:rsid w:val="00F27722"/>
    <w:rsid w:val="00F300C2"/>
    <w:rsid w:val="00F33ACB"/>
    <w:rsid w:val="00F34C9C"/>
    <w:rsid w:val="00F45E15"/>
    <w:rsid w:val="00F56147"/>
    <w:rsid w:val="00F61624"/>
    <w:rsid w:val="00F7095D"/>
    <w:rsid w:val="00F818AA"/>
    <w:rsid w:val="00F82171"/>
    <w:rsid w:val="00F87B95"/>
    <w:rsid w:val="00FA39E6"/>
    <w:rsid w:val="00FA7FD2"/>
    <w:rsid w:val="00FB754A"/>
    <w:rsid w:val="00FC665B"/>
    <w:rsid w:val="00FD29B5"/>
    <w:rsid w:val="00FD317B"/>
    <w:rsid w:val="04939E2D"/>
    <w:rsid w:val="06EFB10E"/>
    <w:rsid w:val="12871C29"/>
    <w:rsid w:val="2364EB50"/>
    <w:rsid w:val="271F031B"/>
    <w:rsid w:val="2D8D7B43"/>
    <w:rsid w:val="2DFC12B7"/>
    <w:rsid w:val="317EE07C"/>
    <w:rsid w:val="32744FB0"/>
    <w:rsid w:val="361CC893"/>
    <w:rsid w:val="455A5068"/>
    <w:rsid w:val="483EDD8A"/>
    <w:rsid w:val="48834E35"/>
    <w:rsid w:val="52D2BAAE"/>
    <w:rsid w:val="53A6A613"/>
    <w:rsid w:val="5D2A5230"/>
    <w:rsid w:val="5F5B4420"/>
    <w:rsid w:val="6ABB442B"/>
    <w:rsid w:val="6EFDFA51"/>
    <w:rsid w:val="720175C4"/>
    <w:rsid w:val="739E7515"/>
    <w:rsid w:val="7861A780"/>
    <w:rsid w:val="7905DC4F"/>
    <w:rsid w:val="7F7C0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9137">
      <v:textbox inset="5.85pt,.7pt,5.85pt,.7pt"/>
    </o:shapedefaults>
    <o:shapelayout v:ext="edit">
      <o:idmap v:ext="edit" data="1"/>
    </o:shapelayout>
  </w:shapeDefaults>
  <w:decimalSymbol w:val="."/>
  <w:listSeparator w:val=","/>
  <w14:docId w14:val="7D76918D"/>
  <w15:docId w15:val="{58C11D29-F6A2-43D2-B0FD-61A0FA7C7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hAnsi="Century" w:eastAsia="ＭＳ 明朝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a" w:default="1">
    <w:name w:val="Normal"/>
    <w:qFormat/>
    <w:rsid w:val="0024674A"/>
    <w:pPr>
      <w:widowControl w:val="0"/>
      <w:jc w:val="both"/>
    </w:pPr>
    <w:rPr>
      <w:kern w:val="2"/>
      <w:sz w:val="21"/>
      <w:szCs w:val="24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 w:customStyle="1">
    <w:name w:val="一太郎"/>
    <w:rsid w:val="0029484F"/>
    <w:pPr>
      <w:widowControl w:val="0"/>
      <w:wordWrap w:val="0"/>
      <w:autoSpaceDE w:val="0"/>
      <w:autoSpaceDN w:val="0"/>
      <w:adjustRightInd w:val="0"/>
      <w:spacing w:line="271" w:lineRule="exact"/>
      <w:jc w:val="both"/>
    </w:pPr>
    <w:rPr>
      <w:rFonts w:ascii="Times New Roman" w:hAnsi="Times New Roman" w:eastAsia="ＭＳ ゴシック" w:cs="ＭＳ ゴシック"/>
      <w:spacing w:val="1"/>
      <w:sz w:val="21"/>
      <w:szCs w:val="21"/>
    </w:rPr>
  </w:style>
  <w:style w:type="paragraph" w:styleId="a4">
    <w:name w:val="Balloon Text"/>
    <w:basedOn w:val="a"/>
    <w:semiHidden/>
    <w:rsid w:val="00FC665B"/>
    <w:rPr>
      <w:rFonts w:ascii="Arial" w:hAnsi="Arial" w:eastAsia="ＭＳ ゴシック"/>
      <w:sz w:val="18"/>
      <w:szCs w:val="18"/>
    </w:rPr>
  </w:style>
  <w:style w:type="paragraph" w:styleId="a5">
    <w:name w:val="header"/>
    <w:basedOn w:val="a"/>
    <w:link w:val="a6"/>
    <w:rsid w:val="00820F9D"/>
    <w:pPr>
      <w:tabs>
        <w:tab w:val="center" w:pos="4252"/>
        <w:tab w:val="right" w:pos="8504"/>
      </w:tabs>
      <w:snapToGrid w:val="0"/>
    </w:pPr>
  </w:style>
  <w:style w:type="character" w:styleId="a6" w:customStyle="1">
    <w:name w:val="ヘッダー (文字)"/>
    <w:basedOn w:val="a0"/>
    <w:link w:val="a5"/>
    <w:rsid w:val="00820F9D"/>
    <w:rPr>
      <w:kern w:val="2"/>
      <w:sz w:val="21"/>
      <w:szCs w:val="24"/>
    </w:rPr>
  </w:style>
  <w:style w:type="paragraph" w:styleId="a7">
    <w:name w:val="footer"/>
    <w:basedOn w:val="a"/>
    <w:link w:val="a8"/>
    <w:rsid w:val="00820F9D"/>
    <w:pPr>
      <w:tabs>
        <w:tab w:val="center" w:pos="4252"/>
        <w:tab w:val="right" w:pos="8504"/>
      </w:tabs>
      <w:snapToGrid w:val="0"/>
    </w:pPr>
  </w:style>
  <w:style w:type="character" w:styleId="a8" w:customStyle="1">
    <w:name w:val="フッター (文字)"/>
    <w:basedOn w:val="a0"/>
    <w:link w:val="a7"/>
    <w:rsid w:val="00820F9D"/>
    <w:rPr>
      <w:kern w:val="2"/>
      <w:sz w:val="21"/>
      <w:szCs w:val="24"/>
    </w:rPr>
  </w:style>
  <w:style w:type="table" w:styleId="a9">
    <w:name w:val="Table Grid"/>
    <w:basedOn w:val="a1"/>
    <w:rsid w:val="003E23D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62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ntTable" Target="fontTable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18AADE5A5549B48817754895944E085" ma:contentTypeVersion="12" ma:contentTypeDescription="新しいドキュメントを作成します。" ma:contentTypeScope="" ma:versionID="4a9e5b7a29c2f413d0076086801a1c5e">
  <xsd:schema xmlns:xsd="http://www.w3.org/2001/XMLSchema" xmlns:xs="http://www.w3.org/2001/XMLSchema" xmlns:p="http://schemas.microsoft.com/office/2006/metadata/properties" xmlns:ns2="4c2e23c6-be65-4f7f-ae7f-ee383e150b67" xmlns:ns3="e3bda27b-cfee-4295-a298-5e2fa030b0ad" targetNamespace="http://schemas.microsoft.com/office/2006/metadata/properties" ma:root="true" ma:fieldsID="3e69cb089ede66aff08b5681570c4822" ns2:_="" ns3:_="">
    <xsd:import namespace="4c2e23c6-be65-4f7f-ae7f-ee383e150b67"/>
    <xsd:import namespace="e3bda27b-cfee-4295-a298-5e2fa030b0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2e23c6-be65-4f7f-ae7f-ee383e150b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bda27b-cfee-4295-a298-5e2fa030b0a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890BFC-3E3A-460A-80D8-7CE7760BCDD7}">
  <ds:schemaRefs>
    <ds:schemaRef ds:uri="http://purl.org/dc/elements/1.1/"/>
    <ds:schemaRef ds:uri="4c2e23c6-be65-4f7f-ae7f-ee383e150b67"/>
    <ds:schemaRef ds:uri="http://www.w3.org/XML/1998/namespace"/>
    <ds:schemaRef ds:uri="http://schemas.microsoft.com/office/2006/metadata/properties"/>
    <ds:schemaRef ds:uri="http://purl.org/dc/dcmitype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e3bda27b-cfee-4295-a298-5e2fa030b0ad"/>
  </ds:schemaRefs>
</ds:datastoreItem>
</file>

<file path=customXml/itemProps2.xml><?xml version="1.0" encoding="utf-8"?>
<ds:datastoreItem xmlns:ds="http://schemas.openxmlformats.org/officeDocument/2006/customXml" ds:itemID="{730604BF-D5D9-4457-BF1C-F9F15DA1B4A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245D295-AB46-4C5A-AFA8-65F769EEB5A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C4B9B36-DCE8-4F1A-A9F9-82945C6FF5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2e23c6-be65-4f7f-ae7f-ee383e150b67"/>
    <ds:schemaRef ds:uri="e3bda27b-cfee-4295-a298-5e2fa030b0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首都大学東京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希　　望　　票</dc:title>
  <dc:creator>首都大学東京</dc:creator>
  <lastModifiedBy>橋本知佳</lastModifiedBy>
  <revision>21</revision>
  <lastPrinted>2020-11-25T03:19:00.0000000Z</lastPrinted>
  <dcterms:created xsi:type="dcterms:W3CDTF">2019-06-17T02:31:00.0000000Z</dcterms:created>
  <dcterms:modified xsi:type="dcterms:W3CDTF">2021-04-09T08:42:46.4135083Z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0x010100B18AADE5A5549B48817754895944E085</vt:lpwstr>
  </property>
</Properties>
</file>